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7BC2" w14:textId="77777777" w:rsidR="00EC1027" w:rsidRPr="00CB2381" w:rsidRDefault="001C1F7E" w:rsidP="00EC1027">
      <w:pPr>
        <w:pStyle w:val="StandardBlocksatz"/>
        <w:spacing w:after="0"/>
        <w:jc w:val="center"/>
        <w:rPr>
          <w:rFonts w:ascii="Cambria" w:hAnsi="Cambria"/>
          <w:b/>
          <w:bCs/>
          <w:i/>
          <w:iCs/>
          <w:sz w:val="24"/>
          <w:szCs w:val="24"/>
          <w:lang w:val="en-US"/>
        </w:rPr>
      </w:pPr>
      <w:r w:rsidRPr="00CB2381">
        <w:rPr>
          <w:rFonts w:ascii="Cambria" w:hAnsi="Cambria"/>
          <w:b/>
          <w:bCs/>
          <w:i/>
          <w:iCs/>
          <w:sz w:val="24"/>
          <w:szCs w:val="24"/>
          <w:lang w:val="en-US"/>
        </w:rPr>
        <w:t xml:space="preserve">Swiss Certification in Healthcare Ethics Consultation </w:t>
      </w:r>
    </w:p>
    <w:p w14:paraId="1C91033F" w14:textId="4F5AB31F" w:rsidR="00DF4A44" w:rsidRPr="00CB2381" w:rsidRDefault="001C1F7E" w:rsidP="00EE434A">
      <w:pPr>
        <w:pStyle w:val="StandardBlocksatz"/>
        <w:jc w:val="center"/>
        <w:rPr>
          <w:rFonts w:ascii="Cambria" w:hAnsi="Cambria"/>
          <w:b/>
          <w:bCs/>
          <w:sz w:val="24"/>
          <w:szCs w:val="24"/>
          <w:lang w:val="it-CH"/>
        </w:rPr>
      </w:pPr>
      <w:r w:rsidRPr="00CB2381">
        <w:rPr>
          <w:rFonts w:ascii="Cambria" w:hAnsi="Cambria"/>
          <w:b/>
          <w:bCs/>
          <w:sz w:val="24"/>
          <w:szCs w:val="24"/>
          <w:lang w:val="it-CH"/>
        </w:rPr>
        <w:t>Swiss-CHEC</w:t>
      </w:r>
    </w:p>
    <w:p w14:paraId="544655B8" w14:textId="77777777" w:rsidR="00A53A07" w:rsidRPr="00CB2381" w:rsidRDefault="00A53A07" w:rsidP="00A53A07">
      <w:pPr>
        <w:pStyle w:val="StandardBlock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it-CH"/>
        </w:rPr>
      </w:pPr>
      <w:r w:rsidRPr="00CB2381">
        <w:rPr>
          <w:rFonts w:ascii="Cambria" w:hAnsi="Cambria"/>
          <w:b/>
          <w:bCs/>
          <w:sz w:val="28"/>
          <w:szCs w:val="28"/>
          <w:lang w:val="it-CH"/>
        </w:rPr>
        <w:t>Consultazione sul curriculum</w:t>
      </w:r>
    </w:p>
    <w:p w14:paraId="29535973" w14:textId="77777777" w:rsidR="00A53A07" w:rsidRPr="00CB2381" w:rsidRDefault="00A53A07" w:rsidP="00A53A07">
      <w:pPr>
        <w:pStyle w:val="StandardBlock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it-CH"/>
        </w:rPr>
      </w:pPr>
      <w:r w:rsidRPr="00CB2381">
        <w:rPr>
          <w:rFonts w:ascii="Cambria" w:hAnsi="Cambria"/>
          <w:b/>
          <w:bCs/>
          <w:sz w:val="28"/>
          <w:szCs w:val="28"/>
          <w:lang w:val="it-CH"/>
        </w:rPr>
        <w:t>«Supporto etico nel settore sanitario»</w:t>
      </w:r>
    </w:p>
    <w:p w14:paraId="7D9B4FF0" w14:textId="77777777" w:rsidR="00A53A07" w:rsidRPr="00CB2381" w:rsidRDefault="00A53A07" w:rsidP="00A53A07">
      <w:pPr>
        <w:pStyle w:val="StandardBlock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it-CH"/>
        </w:rPr>
      </w:pPr>
      <w:r w:rsidRPr="00CB2381">
        <w:rPr>
          <w:rFonts w:ascii="Cambria" w:hAnsi="Cambria"/>
          <w:b/>
          <w:bCs/>
          <w:sz w:val="28"/>
          <w:szCs w:val="28"/>
          <w:lang w:val="it-CH"/>
        </w:rPr>
        <w:t>dal 1° febbraio al 28 febbraio 2026</w:t>
      </w:r>
    </w:p>
    <w:p w14:paraId="34631068" w14:textId="77777777" w:rsidR="002638ED" w:rsidRPr="00CB2381" w:rsidRDefault="002638ED" w:rsidP="002638ED">
      <w:pPr>
        <w:pStyle w:val="StandardBlocksatz"/>
        <w:spacing w:after="0" w:line="240" w:lineRule="auto"/>
        <w:rPr>
          <w:rFonts w:ascii="Cambria" w:hAnsi="Cambria"/>
          <w:lang w:val="it-CH"/>
        </w:rPr>
      </w:pPr>
    </w:p>
    <w:p w14:paraId="08FACA0F" w14:textId="77777777" w:rsidR="00A53A07" w:rsidRPr="00CB2381" w:rsidRDefault="00A53A07" w:rsidP="00A458EA">
      <w:pPr>
        <w:rPr>
          <w:rFonts w:ascii="Cambria" w:hAnsi="Cambria"/>
          <w:lang w:val="it-CH"/>
        </w:rPr>
      </w:pPr>
      <w:r w:rsidRPr="00CB2381">
        <w:rPr>
          <w:rFonts w:ascii="Cambria" w:hAnsi="Cambria"/>
          <w:lang w:val="it-CH"/>
        </w:rPr>
        <w:t>La Società Svizzera di Etica Biomedica (SSEB) vi invita a inviare i vostri commenti e suggerimenti in merito alla bozza del programma di formazione sull'assistenza etica nel settore sanitario. Le osservazioni pervenute saranno esaminate e prese in considerazione nell'elaborazione della versione definitiva. I dati forniti saranno trattati in modo confidenziale e la vostra identità non sarà resa pubblica. Saranno rese note solo le organizzazioni o istituzioni che hanno partecipato alla consultazione, senza fare riferimento al contenuto dei commenti. Vi ringraziamo vivamente per il vostro prezioso contributo!</w:t>
      </w:r>
    </w:p>
    <w:p w14:paraId="182655D4" w14:textId="77777777" w:rsidR="00A53A07" w:rsidRPr="00CB2381" w:rsidRDefault="00A53A07" w:rsidP="00A458EA">
      <w:pPr>
        <w:pStyle w:val="StandardBlocksatz"/>
        <w:spacing w:after="0"/>
        <w:rPr>
          <w:rFonts w:ascii="Cambria" w:hAnsi="Cambria"/>
          <w:b/>
          <w:bCs/>
          <w:lang w:val="it-CH"/>
        </w:rPr>
      </w:pPr>
    </w:p>
    <w:p w14:paraId="11B75839" w14:textId="77777777" w:rsidR="00A53A07" w:rsidRPr="00CB2381" w:rsidRDefault="00A53A07" w:rsidP="00A458EA">
      <w:pPr>
        <w:pStyle w:val="StandardBlocksatz"/>
        <w:rPr>
          <w:rFonts w:ascii="Cambria" w:hAnsi="Cambria"/>
          <w:b/>
          <w:bCs/>
          <w:lang w:val="it-CH"/>
        </w:rPr>
      </w:pPr>
      <w:r w:rsidRPr="00CB2381">
        <w:rPr>
          <w:rFonts w:ascii="Cambria" w:hAnsi="Cambria"/>
          <w:b/>
          <w:bCs/>
          <w:lang w:val="it-CH"/>
        </w:rPr>
        <w:t xml:space="preserve">Si prega di restituire il questionario compilato entro il 28 febbraio 2026 all'indirizzo </w:t>
      </w:r>
      <w:r>
        <w:fldChar w:fldCharType="begin"/>
      </w:r>
      <w:r w:rsidRPr="007A558B">
        <w:rPr>
          <w:lang w:val="it-CH"/>
        </w:rPr>
        <w:instrText>HYPERLINK "mailto:info@bioethics.ch"</w:instrText>
      </w:r>
      <w:r>
        <w:fldChar w:fldCharType="separate"/>
      </w:r>
      <w:r w:rsidRPr="00CB2381">
        <w:rPr>
          <w:rStyle w:val="Lienhypertexte"/>
          <w:rFonts w:ascii="Cambria" w:hAnsi="Cambria"/>
          <w:b/>
          <w:bCs/>
          <w:lang w:val="it-CH"/>
        </w:rPr>
        <w:t>info@bioethics.ch</w:t>
      </w:r>
      <w:r>
        <w:fldChar w:fldCharType="end"/>
      </w:r>
      <w:r w:rsidRPr="00CB2381">
        <w:rPr>
          <w:rFonts w:ascii="Cambria" w:hAnsi="Cambria"/>
          <w:b/>
          <w:bCs/>
          <w:lang w:val="it-CH"/>
        </w:rPr>
        <w:t xml:space="preserve">. </w:t>
      </w:r>
    </w:p>
    <w:p w14:paraId="41C02AA5" w14:textId="77777777" w:rsidR="00A53A07" w:rsidRPr="00CB2381" w:rsidRDefault="00A53A07" w:rsidP="00A53A07">
      <w:pPr>
        <w:pStyle w:val="StandardBlocksatz"/>
        <w:rPr>
          <w:rFonts w:ascii="Cambria" w:hAnsi="Cambria"/>
          <w:b/>
          <w:bCs/>
          <w:lang w:val="it-CH"/>
        </w:rPr>
      </w:pPr>
      <w:r w:rsidRPr="00CB2381">
        <w:rPr>
          <w:rFonts w:ascii="Cambria" w:hAnsi="Cambria"/>
          <w:b/>
          <w:bCs/>
          <w:lang w:val="it-CH"/>
        </w:rPr>
        <w:t>Parere presentato da:</w:t>
      </w:r>
    </w:p>
    <w:tbl>
      <w:tblPr>
        <w:tblStyle w:val="STZTabelle"/>
        <w:tblW w:w="0" w:type="auto"/>
        <w:tblLook w:val="04A0" w:firstRow="1" w:lastRow="0" w:firstColumn="1" w:lastColumn="0" w:noHBand="0" w:noVBand="1"/>
      </w:tblPr>
      <w:tblGrid>
        <w:gridCol w:w="4252"/>
        <w:gridCol w:w="4252"/>
      </w:tblGrid>
      <w:tr w:rsidR="00A53A07" w:rsidRPr="00CB2381" w14:paraId="38CD67AD" w14:textId="77777777" w:rsidTr="00A45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bottom w:val="single" w:sz="2" w:space="0" w:color="auto"/>
            </w:tcBorders>
          </w:tcPr>
          <w:p w14:paraId="6597716F" w14:textId="1B1AA903" w:rsidR="00A53A07" w:rsidRPr="00CB2381" w:rsidRDefault="00CB2381" w:rsidP="00A458EA">
            <w:pPr>
              <w:pStyle w:val="StandardBlocksatz"/>
              <w:spacing w:after="0"/>
              <w:rPr>
                <w:rFonts w:ascii="Cambria" w:hAnsi="Cambria"/>
                <w:color w:val="auto"/>
                <w:sz w:val="22"/>
                <w:szCs w:val="22"/>
                <w:lang w:val="it-CH"/>
              </w:rPr>
            </w:pPr>
            <w:r w:rsidRPr="00CB2381">
              <w:rPr>
                <w:rFonts w:ascii="Cambria" w:hAnsi="Cambria"/>
                <w:color w:val="auto"/>
                <w:sz w:val="22"/>
                <w:szCs w:val="22"/>
                <w:lang w:val="it-CH"/>
              </w:rPr>
              <w:t>Istituzione</w:t>
            </w:r>
            <w:r w:rsidR="00A53A07" w:rsidRPr="00CB2381">
              <w:rPr>
                <w:rFonts w:ascii="Cambria" w:hAnsi="Cambria"/>
                <w:color w:val="auto"/>
                <w:sz w:val="22"/>
                <w:szCs w:val="22"/>
                <w:lang w:val="it-CH"/>
              </w:rPr>
              <w:t>/</w:t>
            </w:r>
            <w:proofErr w:type="gramStart"/>
            <w:r w:rsidRPr="00CB2381">
              <w:rPr>
                <w:rFonts w:ascii="Cambria" w:hAnsi="Cambria"/>
                <w:color w:val="auto"/>
                <w:sz w:val="22"/>
                <w:szCs w:val="22"/>
                <w:lang w:val="it-CH"/>
              </w:rPr>
              <w:t xml:space="preserve">Organizzazione:  </w:t>
            </w:r>
            <w:r w:rsidR="00A53A07" w:rsidRPr="00CB2381">
              <w:rPr>
                <w:rFonts w:ascii="Cambria" w:hAnsi="Cambria"/>
                <w:color w:val="auto"/>
                <w:sz w:val="22"/>
                <w:szCs w:val="22"/>
                <w:lang w:val="it-CH"/>
              </w:rPr>
              <w:t xml:space="preserve"> </w:t>
            </w:r>
            <w:proofErr w:type="gramEnd"/>
            <w:r w:rsidR="00A53A07" w:rsidRPr="00CB2381">
              <w:rPr>
                <w:rFonts w:ascii="Cambria" w:hAnsi="Cambria"/>
                <w:color w:val="auto"/>
                <w:sz w:val="22"/>
                <w:szCs w:val="22"/>
                <w:lang w:val="it-CH"/>
              </w:rPr>
              <w:t xml:space="preserve">   </w:t>
            </w:r>
            <w:sdt>
              <w:sdtPr>
                <w:rPr>
                  <w:rFonts w:ascii="Cambria" w:hAnsi="Cambria"/>
                  <w:lang w:val="it-CH"/>
                </w:rPr>
                <w:id w:val="-73879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A07" w:rsidRPr="00CB2381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4252" w:type="dxa"/>
            <w:tcBorders>
              <w:bottom w:val="single" w:sz="2" w:space="0" w:color="auto"/>
            </w:tcBorders>
          </w:tcPr>
          <w:p w14:paraId="7DE7985F" w14:textId="704D59B6" w:rsidR="00A53A07" w:rsidRPr="00CB2381" w:rsidRDefault="00A53A07" w:rsidP="00A458EA">
            <w:pPr>
              <w:pStyle w:val="StandardBlocksatz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auto"/>
                <w:sz w:val="22"/>
                <w:szCs w:val="22"/>
                <w:lang w:val="it-CH"/>
              </w:rPr>
            </w:pPr>
            <w:r w:rsidRPr="00CB2381">
              <w:rPr>
                <w:rFonts w:ascii="Cambria" w:hAnsi="Cambria"/>
                <w:b/>
                <w:color w:val="auto"/>
                <w:sz w:val="22"/>
                <w:szCs w:val="22"/>
                <w:lang w:val="it-CH"/>
              </w:rPr>
              <w:t xml:space="preserve">Persona </w:t>
            </w:r>
            <w:proofErr w:type="gramStart"/>
            <w:r w:rsidR="00CB2381" w:rsidRPr="00CB2381">
              <w:rPr>
                <w:rFonts w:ascii="Cambria" w:hAnsi="Cambria"/>
                <w:b/>
                <w:color w:val="auto"/>
                <w:sz w:val="22"/>
                <w:szCs w:val="22"/>
                <w:lang w:val="it-CH"/>
              </w:rPr>
              <w:t xml:space="preserve">singola:  </w:t>
            </w:r>
            <w:r w:rsidRPr="00CB2381">
              <w:rPr>
                <w:rFonts w:ascii="Cambria" w:hAnsi="Cambria"/>
                <w:b/>
                <w:color w:val="auto"/>
                <w:sz w:val="22"/>
                <w:szCs w:val="22"/>
                <w:lang w:val="it-CH"/>
              </w:rPr>
              <w:t xml:space="preserve"> </w:t>
            </w:r>
            <w:proofErr w:type="gramEnd"/>
            <w:r w:rsidRPr="00CB2381">
              <w:rPr>
                <w:rFonts w:ascii="Cambria" w:hAnsi="Cambria"/>
                <w:b/>
                <w:color w:val="auto"/>
                <w:sz w:val="22"/>
                <w:szCs w:val="22"/>
                <w:lang w:val="it-CH"/>
              </w:rPr>
              <w:t xml:space="preserve">   </w:t>
            </w:r>
            <w:sdt>
              <w:sdtPr>
                <w:rPr>
                  <w:rFonts w:ascii="Cambria" w:hAnsi="Cambria"/>
                  <w:b/>
                  <w:lang w:val="it-CH"/>
                </w:rPr>
                <w:id w:val="44381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381">
                  <w:rPr>
                    <w:rFonts w:ascii="MS Gothic" w:eastAsia="MS Gothic" w:hAnsi="MS Gothic"/>
                    <w:b/>
                    <w:color w:val="auto"/>
                    <w:sz w:val="22"/>
                    <w:szCs w:val="22"/>
                    <w:lang w:val="it-CH"/>
                  </w:rPr>
                  <w:t>☐</w:t>
                </w:r>
              </w:sdtContent>
            </w:sdt>
          </w:p>
        </w:tc>
      </w:tr>
      <w:tr w:rsidR="00A53A07" w:rsidRPr="007A558B" w14:paraId="52003274" w14:textId="77777777" w:rsidTr="00A45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tcBorders>
              <w:bottom w:val="nil"/>
            </w:tcBorders>
          </w:tcPr>
          <w:p w14:paraId="3B0F38BB" w14:textId="79C3BB47" w:rsidR="00A53A07" w:rsidRPr="00647C09" w:rsidRDefault="00A53A07" w:rsidP="00A458EA">
            <w:pPr>
              <w:pStyle w:val="StandardBlocksatz"/>
              <w:spacing w:after="0"/>
              <w:rPr>
                <w:rFonts w:ascii="Cambria" w:hAnsi="Cambria"/>
                <w:b w:val="0"/>
                <w:bCs/>
                <w:sz w:val="22"/>
                <w:szCs w:val="22"/>
                <w:lang w:val="it-CH"/>
              </w:rPr>
            </w:pPr>
            <w:r w:rsidRPr="00647C09">
              <w:rPr>
                <w:rFonts w:ascii="Cambria" w:hAnsi="Cambria"/>
                <w:b w:val="0"/>
                <w:bCs/>
                <w:sz w:val="22"/>
                <w:szCs w:val="22"/>
                <w:lang w:val="it-CH"/>
              </w:rPr>
              <w:t xml:space="preserve">Mittente:  </w:t>
            </w:r>
            <w:sdt>
              <w:sdtPr>
                <w:rPr>
                  <w:rFonts w:ascii="Cambria" w:hAnsi="Cambria"/>
                  <w:bCs/>
                </w:rPr>
                <w:id w:val="961992831"/>
                <w:placeholder>
                  <w:docPart w:val="DefaultPlaceholder_-1854013440"/>
                </w:placeholder>
                <w:showingPlcHdr/>
              </w:sdtPr>
              <w:sdtContent>
                <w:r w:rsidR="00647C09" w:rsidRPr="00647C09">
                  <w:rPr>
                    <w:rStyle w:val="Textedelespacerserv"/>
                    <w:lang w:val="it-CH"/>
                  </w:rPr>
                  <w:t>Fare clic o toccare qui per immettere il testo.</w:t>
                </w:r>
              </w:sdtContent>
            </w:sdt>
          </w:p>
        </w:tc>
      </w:tr>
      <w:tr w:rsidR="00A53A07" w:rsidRPr="007A558B" w14:paraId="46602719" w14:textId="77777777" w:rsidTr="00A45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tcBorders>
              <w:top w:val="nil"/>
              <w:bottom w:val="nil"/>
            </w:tcBorders>
          </w:tcPr>
          <w:p w14:paraId="6C9C61C8" w14:textId="186D9989" w:rsidR="00A53A07" w:rsidRPr="00647C09" w:rsidRDefault="00A53A07" w:rsidP="00A458EA">
            <w:pPr>
              <w:pStyle w:val="StandardBlocksatz"/>
              <w:spacing w:after="0"/>
              <w:rPr>
                <w:rFonts w:ascii="Cambria" w:hAnsi="Cambria"/>
                <w:b w:val="0"/>
                <w:bCs/>
                <w:sz w:val="22"/>
                <w:szCs w:val="22"/>
                <w:lang w:val="it-CH"/>
              </w:rPr>
            </w:pPr>
            <w:r w:rsidRPr="00647C09">
              <w:rPr>
                <w:rFonts w:ascii="Cambria" w:hAnsi="Cambria"/>
                <w:b w:val="0"/>
                <w:bCs/>
                <w:sz w:val="22"/>
                <w:szCs w:val="22"/>
                <w:lang w:val="it-CH"/>
              </w:rPr>
              <w:t xml:space="preserve">Nome/Istituzione/Organizzazione:  </w:t>
            </w:r>
            <w:sdt>
              <w:sdtPr>
                <w:rPr>
                  <w:rFonts w:ascii="Cambria" w:hAnsi="Cambria"/>
                  <w:bCs/>
                </w:rPr>
                <w:id w:val="-605338699"/>
                <w:placeholder>
                  <w:docPart w:val="DefaultPlaceholder_-1854013440"/>
                </w:placeholder>
                <w:showingPlcHdr/>
              </w:sdtPr>
              <w:sdtContent>
                <w:r w:rsidR="00647C09" w:rsidRPr="00647C09">
                  <w:rPr>
                    <w:rStyle w:val="Textedelespacerserv"/>
                    <w:lang w:val="it-CH"/>
                  </w:rPr>
                  <w:t>Fare clic o toccare qui per immettere il testo.</w:t>
                </w:r>
              </w:sdtContent>
            </w:sdt>
          </w:p>
        </w:tc>
      </w:tr>
      <w:tr w:rsidR="00A53A07" w:rsidRPr="007A558B" w14:paraId="3E1C85E4" w14:textId="77777777" w:rsidTr="00A45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tcBorders>
              <w:top w:val="nil"/>
              <w:bottom w:val="nil"/>
            </w:tcBorders>
          </w:tcPr>
          <w:p w14:paraId="71C8C438" w14:textId="4722E052" w:rsidR="00A53A07" w:rsidRPr="00647C09" w:rsidRDefault="00A53A07" w:rsidP="00A458EA">
            <w:pPr>
              <w:pStyle w:val="StandardBlocksatz"/>
              <w:spacing w:after="0"/>
              <w:rPr>
                <w:rFonts w:ascii="Cambria" w:hAnsi="Cambria"/>
                <w:b w:val="0"/>
                <w:bCs/>
                <w:sz w:val="22"/>
                <w:szCs w:val="22"/>
                <w:lang w:val="it-CH"/>
              </w:rPr>
            </w:pPr>
            <w:r w:rsidRPr="00647C09">
              <w:rPr>
                <w:rFonts w:ascii="Cambria" w:hAnsi="Cambria"/>
                <w:b w:val="0"/>
                <w:bCs/>
                <w:sz w:val="22"/>
                <w:szCs w:val="22"/>
                <w:lang w:val="it-CH"/>
              </w:rPr>
              <w:t xml:space="preserve">Persona di contatto:  </w:t>
            </w:r>
            <w:sdt>
              <w:sdtPr>
                <w:rPr>
                  <w:rFonts w:ascii="Cambria" w:hAnsi="Cambria"/>
                  <w:bCs/>
                </w:rPr>
                <w:id w:val="-123931445"/>
                <w:placeholder>
                  <w:docPart w:val="DefaultPlaceholder_-1854013440"/>
                </w:placeholder>
                <w:showingPlcHdr/>
              </w:sdtPr>
              <w:sdtContent>
                <w:r w:rsidR="00647C09" w:rsidRPr="00647C09">
                  <w:rPr>
                    <w:rStyle w:val="Textedelespacerserv"/>
                    <w:lang w:val="it-CH"/>
                  </w:rPr>
                  <w:t>Fare clic o toccare qui per immettere il testo.</w:t>
                </w:r>
              </w:sdtContent>
            </w:sdt>
          </w:p>
        </w:tc>
      </w:tr>
      <w:tr w:rsidR="00A53A07" w:rsidRPr="007A558B" w14:paraId="00E46FC4" w14:textId="77777777" w:rsidTr="00A45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tcBorders>
              <w:top w:val="nil"/>
              <w:bottom w:val="nil"/>
            </w:tcBorders>
          </w:tcPr>
          <w:p w14:paraId="674944E2" w14:textId="04BFE9DF" w:rsidR="00A53A07" w:rsidRPr="00647C09" w:rsidRDefault="00A53A07" w:rsidP="00A458EA">
            <w:pPr>
              <w:pStyle w:val="StandardBlocksatz"/>
              <w:spacing w:after="0"/>
              <w:rPr>
                <w:rFonts w:ascii="Cambria" w:hAnsi="Cambria"/>
                <w:bCs/>
                <w:lang w:val="it-CH"/>
              </w:rPr>
            </w:pPr>
            <w:proofErr w:type="gramStart"/>
            <w:r w:rsidRPr="00647C09">
              <w:rPr>
                <w:rFonts w:ascii="Cambria" w:hAnsi="Cambria"/>
                <w:b w:val="0"/>
                <w:bCs/>
                <w:sz w:val="22"/>
                <w:szCs w:val="22"/>
                <w:lang w:val="it-CH"/>
              </w:rPr>
              <w:t xml:space="preserve">E-mail:   </w:t>
            </w:r>
            <w:proofErr w:type="gramEnd"/>
            <w:sdt>
              <w:sdtPr>
                <w:rPr>
                  <w:rFonts w:ascii="Cambria" w:hAnsi="Cambria"/>
                  <w:bCs/>
                </w:rPr>
                <w:id w:val="311606266"/>
                <w:placeholder>
                  <w:docPart w:val="DefaultPlaceholder_-1854013440"/>
                </w:placeholder>
                <w:showingPlcHdr/>
              </w:sdtPr>
              <w:sdtContent>
                <w:r w:rsidR="00647C09" w:rsidRPr="00647C09">
                  <w:rPr>
                    <w:rStyle w:val="Textedelespacerserv"/>
                    <w:lang w:val="it-CH"/>
                  </w:rPr>
                  <w:t>Fare clic o toccare qui per immettere il testo.</w:t>
                </w:r>
              </w:sdtContent>
            </w:sdt>
          </w:p>
        </w:tc>
      </w:tr>
      <w:tr w:rsidR="00A53A07" w:rsidRPr="007A558B" w14:paraId="62B45285" w14:textId="77777777" w:rsidTr="00A45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tcBorders>
              <w:top w:val="nil"/>
            </w:tcBorders>
          </w:tcPr>
          <w:p w14:paraId="56A067A0" w14:textId="44D9B602" w:rsidR="00A53A07" w:rsidRPr="00647C09" w:rsidRDefault="00A53A07" w:rsidP="00A458EA">
            <w:pPr>
              <w:pStyle w:val="StandardBlocksatz"/>
              <w:spacing w:after="0"/>
              <w:rPr>
                <w:rFonts w:ascii="Cambria" w:hAnsi="Cambria"/>
                <w:bCs/>
                <w:lang w:val="it-CH"/>
              </w:rPr>
            </w:pPr>
            <w:proofErr w:type="gramStart"/>
            <w:r w:rsidRPr="00647C09">
              <w:rPr>
                <w:rFonts w:ascii="Cambria" w:hAnsi="Cambria"/>
                <w:b w:val="0"/>
                <w:bCs/>
                <w:sz w:val="22"/>
                <w:szCs w:val="22"/>
                <w:lang w:val="it-CH"/>
              </w:rPr>
              <w:t xml:space="preserve">Data:   </w:t>
            </w:r>
            <w:proofErr w:type="gramEnd"/>
            <w:sdt>
              <w:sdtPr>
                <w:rPr>
                  <w:rFonts w:ascii="Cambria" w:hAnsi="Cambria"/>
                  <w:bCs/>
                </w:rPr>
                <w:id w:val="1276210202"/>
                <w:placeholder>
                  <w:docPart w:val="DefaultPlaceholder_-1854013440"/>
                </w:placeholder>
                <w:showingPlcHdr/>
              </w:sdtPr>
              <w:sdtContent>
                <w:r w:rsidR="00647C09" w:rsidRPr="00647C09">
                  <w:rPr>
                    <w:rStyle w:val="Textedelespacerserv"/>
                    <w:lang w:val="it-CH"/>
                  </w:rPr>
                  <w:t>Fare clic o toccare qui per immettere il testo.</w:t>
                </w:r>
              </w:sdtContent>
            </w:sdt>
          </w:p>
        </w:tc>
      </w:tr>
    </w:tbl>
    <w:p w14:paraId="1FF6FB02" w14:textId="77777777" w:rsidR="000F4173" w:rsidRPr="00647C09" w:rsidRDefault="000F4173" w:rsidP="00B06448">
      <w:pPr>
        <w:pStyle w:val="StandardBlocksatz"/>
        <w:spacing w:after="0"/>
        <w:rPr>
          <w:rFonts w:ascii="Cambria" w:hAnsi="Cambria"/>
          <w:b/>
          <w:bCs/>
          <w:lang w:val="it-CH"/>
        </w:rPr>
      </w:pPr>
    </w:p>
    <w:p w14:paraId="4A777C70" w14:textId="77777777" w:rsidR="00A53A07" w:rsidRPr="00647C09" w:rsidRDefault="00A53A07" w:rsidP="00A53A07">
      <w:pPr>
        <w:pStyle w:val="StandardBlocksatz"/>
        <w:spacing w:after="0"/>
        <w:rPr>
          <w:rFonts w:ascii="Cambria" w:hAnsi="Cambria"/>
          <w:b/>
          <w:bCs/>
          <w:lang w:val="it-CH"/>
        </w:rPr>
      </w:pPr>
    </w:p>
    <w:p w14:paraId="64EDC348" w14:textId="77777777" w:rsidR="00A53A07" w:rsidRPr="00CB2381" w:rsidRDefault="00A53A07" w:rsidP="007A558B">
      <w:pPr>
        <w:pStyle w:val="StandardBlocksatz"/>
        <w:numPr>
          <w:ilvl w:val="0"/>
          <w:numId w:val="15"/>
        </w:numPr>
        <w:spacing w:after="120"/>
        <w:ind w:left="1089"/>
        <w:rPr>
          <w:rFonts w:ascii="Cambria" w:hAnsi="Cambria"/>
          <w:b/>
          <w:bCs/>
          <w:lang w:val="it-CH"/>
        </w:rPr>
      </w:pPr>
      <w:r w:rsidRPr="00CB2381">
        <w:rPr>
          <w:rFonts w:ascii="Cambria" w:hAnsi="Cambria"/>
          <w:b/>
          <w:bCs/>
          <w:lang w:val="it-CH"/>
        </w:rPr>
        <w:t>Conclusioni sul presente progetto:</w:t>
      </w:r>
    </w:p>
    <w:p w14:paraId="10697EE5" w14:textId="77777777" w:rsidR="00A53A07" w:rsidRPr="00CB2381" w:rsidRDefault="00000000" w:rsidP="00A53A07">
      <w:pPr>
        <w:pStyle w:val="StandardBlocksatz"/>
        <w:spacing w:after="0"/>
        <w:ind w:left="708"/>
        <w:rPr>
          <w:rFonts w:ascii="Cambria" w:hAnsi="Cambria"/>
          <w:b/>
          <w:bCs/>
          <w:lang w:val="it-CH"/>
        </w:rPr>
      </w:pPr>
      <w:sdt>
        <w:sdtPr>
          <w:rPr>
            <w:rFonts w:ascii="Cambria" w:hAnsi="Cambria"/>
            <w:b/>
            <w:bCs/>
            <w:lang w:val="it-CH"/>
          </w:rPr>
          <w:id w:val="587432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3A07" w:rsidRPr="00CB2381">
            <w:rPr>
              <w:rFonts w:ascii="MS Gothic" w:eastAsia="MS Gothic" w:hAnsi="MS Gothic"/>
              <w:b/>
              <w:bCs/>
              <w:lang w:val="it-CH"/>
            </w:rPr>
            <w:t>☐</w:t>
          </w:r>
        </w:sdtContent>
      </w:sdt>
      <w:r w:rsidR="00A53A07" w:rsidRPr="00CB2381">
        <w:rPr>
          <w:rFonts w:ascii="Cambria" w:hAnsi="Cambria"/>
          <w:b/>
          <w:bCs/>
          <w:lang w:val="it-CH"/>
        </w:rPr>
        <w:t xml:space="preserve">    approvazione di massima</w:t>
      </w:r>
    </w:p>
    <w:p w14:paraId="3A35D396" w14:textId="77777777" w:rsidR="00A53A07" w:rsidRPr="00CB2381" w:rsidRDefault="00000000" w:rsidP="00A53A07">
      <w:pPr>
        <w:pStyle w:val="StandardBlocksatz"/>
        <w:spacing w:after="0"/>
        <w:ind w:left="708"/>
        <w:rPr>
          <w:rFonts w:ascii="Cambria" w:hAnsi="Cambria"/>
          <w:b/>
          <w:bCs/>
          <w:lang w:val="it-CH"/>
        </w:rPr>
      </w:pPr>
      <w:sdt>
        <w:sdtPr>
          <w:rPr>
            <w:rFonts w:ascii="Cambria" w:hAnsi="Cambria"/>
            <w:b/>
            <w:bCs/>
            <w:lang w:val="it-CH"/>
          </w:rPr>
          <w:id w:val="151341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3A07" w:rsidRPr="00CB2381">
            <w:rPr>
              <w:rFonts w:ascii="MS Gothic" w:eastAsia="MS Gothic" w:hAnsi="MS Gothic"/>
              <w:b/>
              <w:bCs/>
              <w:lang w:val="it-CH"/>
            </w:rPr>
            <w:t>☐</w:t>
          </w:r>
        </w:sdtContent>
      </w:sdt>
      <w:r w:rsidR="00A53A07" w:rsidRPr="00CB2381">
        <w:rPr>
          <w:rFonts w:ascii="Cambria" w:hAnsi="Cambria"/>
          <w:b/>
          <w:bCs/>
          <w:lang w:val="it-CH"/>
        </w:rPr>
        <w:t xml:space="preserve">    rifiuto categorico</w:t>
      </w:r>
    </w:p>
    <w:p w14:paraId="3E02E467" w14:textId="77777777" w:rsidR="00A53A07" w:rsidRPr="00CB2381" w:rsidRDefault="00A53A07" w:rsidP="00A53A07">
      <w:pPr>
        <w:pStyle w:val="StandardBlocksatz"/>
        <w:spacing w:after="0"/>
        <w:rPr>
          <w:rFonts w:ascii="Cambria" w:hAnsi="Cambria"/>
          <w:b/>
          <w:bCs/>
          <w:lang w:val="it-CH"/>
        </w:rPr>
      </w:pPr>
    </w:p>
    <w:p w14:paraId="10012521" w14:textId="0B059DE0" w:rsidR="00A53A07" w:rsidRDefault="00A53A07" w:rsidP="00A53A07">
      <w:pPr>
        <w:pStyle w:val="StandardBlocksatz"/>
        <w:spacing w:after="0"/>
        <w:rPr>
          <w:rFonts w:ascii="Cambria" w:hAnsi="Cambria"/>
          <w:b/>
          <w:bCs/>
          <w:lang w:val="it-CH"/>
        </w:rPr>
      </w:pPr>
      <w:r w:rsidRPr="00CB2381">
        <w:rPr>
          <w:rFonts w:ascii="Cambria" w:hAnsi="Cambria"/>
          <w:b/>
          <w:bCs/>
          <w:lang w:val="it-CH"/>
        </w:rPr>
        <w:t xml:space="preserve">Commento:     </w:t>
      </w:r>
    </w:p>
    <w:sdt>
      <w:sdtPr>
        <w:rPr>
          <w:rStyle w:val="Stile2"/>
        </w:rPr>
        <w:id w:val="-71052107"/>
        <w:placeholder>
          <w:docPart w:val="DefaultPlaceholder_-1854013440"/>
        </w:placeholder>
        <w:showingPlcHdr/>
      </w:sdtPr>
      <w:sdtEndPr>
        <w:rPr>
          <w:rStyle w:val="Policepardfaut"/>
          <w:rFonts w:ascii="Cambria" w:hAnsi="Cambria"/>
          <w:lang w:val="de-CH"/>
        </w:rPr>
      </w:sdtEndPr>
      <w:sdtContent>
        <w:p w14:paraId="4A737E33" w14:textId="2A53F74E" w:rsidR="00647C09" w:rsidRPr="00647C09" w:rsidRDefault="00647C09" w:rsidP="00A53A07">
          <w:pPr>
            <w:pStyle w:val="StandardBlocksatz"/>
            <w:spacing w:after="0"/>
            <w:rPr>
              <w:rFonts w:ascii="Cambria" w:hAnsi="Cambria"/>
              <w:lang w:val="it-CH"/>
            </w:rPr>
          </w:pPr>
          <w:r w:rsidRPr="00647C09">
            <w:rPr>
              <w:rStyle w:val="Textedelespacerserv"/>
              <w:lang w:val="it-CH"/>
            </w:rPr>
            <w:t>Fare clic o toccare qui per immettere il testo.</w:t>
          </w:r>
        </w:p>
      </w:sdtContent>
    </w:sdt>
    <w:p w14:paraId="0485C4EF" w14:textId="77777777" w:rsidR="00352A8D" w:rsidRPr="00CB2381" w:rsidRDefault="00352A8D">
      <w:pPr>
        <w:spacing w:line="240" w:lineRule="auto"/>
        <w:rPr>
          <w:rFonts w:ascii="Cambria" w:hAnsi="Cambria"/>
          <w:b/>
          <w:bCs/>
          <w:lang w:val="it-CH"/>
        </w:rPr>
      </w:pPr>
      <w:r w:rsidRPr="00CB2381">
        <w:rPr>
          <w:rFonts w:ascii="Cambria" w:hAnsi="Cambria"/>
          <w:b/>
          <w:bCs/>
          <w:lang w:val="it-CH"/>
        </w:rPr>
        <w:br w:type="page"/>
      </w:r>
    </w:p>
    <w:p w14:paraId="0B3C1AF0" w14:textId="77777777" w:rsidR="00A53A07" w:rsidRPr="00CB2381" w:rsidRDefault="00A53A07" w:rsidP="00A53A07">
      <w:pPr>
        <w:pStyle w:val="Paragraphedeliste"/>
        <w:numPr>
          <w:ilvl w:val="0"/>
          <w:numId w:val="15"/>
        </w:numPr>
        <w:spacing w:line="240" w:lineRule="auto"/>
        <w:rPr>
          <w:rFonts w:ascii="Cambria" w:hAnsi="Cambria"/>
          <w:b/>
          <w:bCs/>
          <w:lang w:val="it-CH"/>
        </w:rPr>
      </w:pPr>
      <w:r w:rsidRPr="00CB2381">
        <w:rPr>
          <w:rFonts w:ascii="Cambria" w:hAnsi="Cambria"/>
          <w:b/>
          <w:bCs/>
          <w:lang w:val="it-CH"/>
        </w:rPr>
        <w:lastRenderedPageBreak/>
        <w:t>Osservazioni sui singoli capitoli</w:t>
      </w:r>
    </w:p>
    <w:p w14:paraId="3F610672" w14:textId="77777777" w:rsidR="00352A8D" w:rsidRPr="00CB2381" w:rsidRDefault="00352A8D">
      <w:pPr>
        <w:spacing w:line="240" w:lineRule="auto"/>
        <w:rPr>
          <w:rFonts w:ascii="Cambria" w:hAnsi="Cambria"/>
          <w:b/>
          <w:bCs/>
          <w:lang w:val="it-CH"/>
        </w:rPr>
      </w:pPr>
    </w:p>
    <w:tbl>
      <w:tblPr>
        <w:tblStyle w:val="STZTabelle"/>
        <w:tblpPr w:leftFromText="141" w:rightFromText="141" w:vertAnchor="text" w:tblpX="-426" w:tblpY="1"/>
        <w:tblOverlap w:val="never"/>
        <w:tblW w:w="9076" w:type="dxa"/>
        <w:tblLayout w:type="fixed"/>
        <w:tblLook w:val="04A0" w:firstRow="1" w:lastRow="0" w:firstColumn="1" w:lastColumn="0" w:noHBand="0" w:noVBand="1"/>
      </w:tblPr>
      <w:tblGrid>
        <w:gridCol w:w="4820"/>
        <w:gridCol w:w="142"/>
        <w:gridCol w:w="4114"/>
      </w:tblGrid>
      <w:tr w:rsidR="00352A8D" w:rsidRPr="00CB2381" w14:paraId="4748A3B0" w14:textId="77777777" w:rsidTr="00647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52D1EE2" w14:textId="3BE8E53C" w:rsidR="00FE0506" w:rsidRPr="00CB2381" w:rsidRDefault="00FD3327" w:rsidP="007B6F5F">
            <w:pPr>
              <w:pStyle w:val="StandardBlocksatz"/>
              <w:spacing w:after="0"/>
              <w:rPr>
                <w:rFonts w:ascii="Cambria" w:hAnsi="Cambria"/>
                <w:color w:val="auto"/>
                <w:sz w:val="22"/>
                <w:szCs w:val="22"/>
                <w:lang w:val="it-CH"/>
              </w:rPr>
            </w:pPr>
            <w:r w:rsidRPr="00CB2381">
              <w:rPr>
                <w:rFonts w:ascii="Cambria" w:hAnsi="Cambria"/>
                <w:color w:val="auto"/>
                <w:sz w:val="22"/>
                <w:szCs w:val="22"/>
                <w:lang w:val="it-CH"/>
              </w:rPr>
              <w:t xml:space="preserve">Capitolo   </w:t>
            </w:r>
            <w:r w:rsidRPr="00CB2381">
              <w:rPr>
                <w:color w:val="auto"/>
                <w:lang w:val="it-CH"/>
              </w:rPr>
              <w:t xml:space="preserve">                              </w:t>
            </w:r>
            <w:r w:rsidRPr="00CB2381">
              <w:rPr>
                <w:rFonts w:ascii="Cambria" w:hAnsi="Cambria"/>
                <w:color w:val="auto"/>
                <w:sz w:val="22"/>
                <w:szCs w:val="22"/>
                <w:lang w:val="it-CH"/>
              </w:rPr>
              <w:t>Commento</w:t>
            </w:r>
          </w:p>
        </w:tc>
        <w:tc>
          <w:tcPr>
            <w:tcW w:w="142" w:type="dxa"/>
          </w:tcPr>
          <w:p w14:paraId="6F0695FF" w14:textId="3A452CF0" w:rsidR="00FE0506" w:rsidRPr="00CB2381" w:rsidRDefault="00FE0506" w:rsidP="007B6F5F">
            <w:pPr>
              <w:pStyle w:val="StandardBlocksatz"/>
              <w:spacing w:after="0"/>
              <w:ind w:left="-170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auto"/>
                <w:sz w:val="22"/>
                <w:szCs w:val="22"/>
                <w:lang w:val="it-CH"/>
              </w:rPr>
            </w:pPr>
          </w:p>
        </w:tc>
        <w:tc>
          <w:tcPr>
            <w:tcW w:w="4111" w:type="dxa"/>
          </w:tcPr>
          <w:p w14:paraId="6AB545EE" w14:textId="41E8E2E7" w:rsidR="00FE0506" w:rsidRPr="00CB2381" w:rsidRDefault="00FD3327" w:rsidP="007B6F5F">
            <w:pPr>
              <w:pStyle w:val="StandardBlocksatz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auto"/>
                <w:sz w:val="22"/>
                <w:szCs w:val="22"/>
                <w:lang w:val="it-CH"/>
              </w:rPr>
            </w:pPr>
            <w:r w:rsidRPr="00CB2381">
              <w:rPr>
                <w:rFonts w:ascii="Cambria" w:hAnsi="Cambria"/>
                <w:b/>
                <w:color w:val="auto"/>
                <w:sz w:val="22"/>
                <w:szCs w:val="22"/>
                <w:lang w:val="it-CH"/>
              </w:rPr>
              <w:t>Modifica proposta nel testo</w:t>
            </w:r>
          </w:p>
        </w:tc>
      </w:tr>
      <w:tr w:rsidR="007B2A8C" w:rsidRPr="00CB2381" w14:paraId="6FCF73F7" w14:textId="77777777" w:rsidTr="00647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6" w:type="dxa"/>
            <w:gridSpan w:val="3"/>
          </w:tcPr>
          <w:p w14:paraId="6AA5A59D" w14:textId="183F3FEB" w:rsidR="00FE0506" w:rsidRPr="00CB2381" w:rsidRDefault="007B6F5F" w:rsidP="007B6F5F">
            <w:pPr>
              <w:pStyle w:val="StandardBlocksatz"/>
              <w:spacing w:after="0"/>
              <w:rPr>
                <w:rFonts w:ascii="Cambria" w:hAnsi="Cambria"/>
                <w:sz w:val="22"/>
                <w:szCs w:val="22"/>
                <w:lang w:val="it-CH"/>
              </w:rPr>
            </w:pPr>
            <w:r w:rsidRPr="00CB2381">
              <w:rPr>
                <w:rFonts w:ascii="Cambria" w:hAnsi="Cambria"/>
                <w:sz w:val="22"/>
                <w:szCs w:val="22"/>
                <w:lang w:val="it-CH"/>
              </w:rPr>
              <w:t xml:space="preserve">1. </w:t>
            </w:r>
            <w:r w:rsidR="00FD3327" w:rsidRPr="00CB2381">
              <w:rPr>
                <w:rFonts w:ascii="Cambria" w:hAnsi="Cambria"/>
                <w:sz w:val="22"/>
                <w:szCs w:val="22"/>
                <w:lang w:val="it-CH"/>
              </w:rPr>
              <w:t xml:space="preserve"> Introduzione</w:t>
            </w:r>
          </w:p>
        </w:tc>
      </w:tr>
      <w:tr w:rsidR="00040357" w:rsidRPr="007A558B" w14:paraId="34AC795C" w14:textId="77777777" w:rsidTr="00647C09">
        <w:trPr>
          <w:cantSplit/>
        </w:trPr>
        <w:sdt>
          <w:sdtPr>
            <w:rPr>
              <w:rFonts w:ascii="Cambria" w:hAnsi="Cambria"/>
              <w:bCs/>
              <w:lang w:val="it-CH"/>
            </w:rPr>
            <w:id w:val="136766654"/>
            <w:placeholder>
              <w:docPart w:val="DefaultPlaceholder_-1854013440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20" w:type="dxa"/>
              </w:tcPr>
              <w:p w14:paraId="04A0B535" w14:textId="3D9826BF" w:rsidR="00FE0506" w:rsidRPr="00647C09" w:rsidRDefault="00647C09" w:rsidP="007B6F5F">
                <w:pPr>
                  <w:pStyle w:val="StandardBlocksatz"/>
                  <w:spacing w:after="0"/>
                  <w:rPr>
                    <w:rFonts w:ascii="Cambria" w:hAnsi="Cambria"/>
                    <w:b w:val="0"/>
                    <w:bCs/>
                    <w:sz w:val="22"/>
                    <w:szCs w:val="22"/>
                    <w:lang w:val="it-CH"/>
                  </w:rPr>
                </w:pPr>
                <w:r w:rsidRPr="00647C09">
                  <w:rPr>
                    <w:rStyle w:val="Textedelespacerserv"/>
                    <w:lang w:val="it-CH"/>
                  </w:rPr>
                  <w:t>Fare clic o toccare qui per immettere il testo.</w:t>
                </w:r>
              </w:p>
            </w:tc>
          </w:sdtContent>
        </w:sdt>
        <w:tc>
          <w:tcPr>
            <w:tcW w:w="142" w:type="dxa"/>
            <w:tcBorders>
              <w:right w:val="single" w:sz="4" w:space="0" w:color="auto"/>
            </w:tcBorders>
          </w:tcPr>
          <w:p w14:paraId="24546A14" w14:textId="2DE2562C" w:rsidR="00FE0506" w:rsidRPr="00CB2381" w:rsidRDefault="00FE0506" w:rsidP="007B6F5F">
            <w:pPr>
              <w:pStyle w:val="StandardBlocksatz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sz w:val="22"/>
                <w:szCs w:val="22"/>
                <w:lang w:val="it-CH"/>
              </w:rPr>
            </w:pPr>
          </w:p>
        </w:tc>
        <w:sdt>
          <w:sdtPr>
            <w:rPr>
              <w:rFonts w:ascii="Cambria" w:hAnsi="Cambria"/>
              <w:bCs/>
              <w:lang w:val="it-CH"/>
            </w:rPr>
            <w:id w:val="-1005204795"/>
            <w:placeholder>
              <w:docPart w:val="DefaultPlaceholder_-1854013440"/>
            </w:placeholder>
            <w:showingPlcHdr/>
          </w:sdtPr>
          <w:sdtContent>
            <w:tc>
              <w:tcPr>
                <w:tcW w:w="4111" w:type="dxa"/>
                <w:tcBorders>
                  <w:left w:val="single" w:sz="4" w:space="0" w:color="auto"/>
                </w:tcBorders>
              </w:tcPr>
              <w:p w14:paraId="5576411B" w14:textId="484E39D8" w:rsidR="00FE0506" w:rsidRPr="00CB2381" w:rsidRDefault="00215928" w:rsidP="007B6F5F">
                <w:pPr>
                  <w:pStyle w:val="StandardBlocksatz"/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Cs/>
                    <w:sz w:val="22"/>
                    <w:szCs w:val="22"/>
                    <w:lang w:val="it-CH"/>
                  </w:rPr>
                </w:pPr>
                <w:r w:rsidRPr="00215928">
                  <w:rPr>
                    <w:rStyle w:val="Textedelespacerserv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7B2A8C" w:rsidRPr="00CB2381" w14:paraId="53591C25" w14:textId="77777777" w:rsidTr="00647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6" w:type="dxa"/>
            <w:gridSpan w:val="3"/>
          </w:tcPr>
          <w:p w14:paraId="03118CF4" w14:textId="30E1672A" w:rsidR="00FE0506" w:rsidRPr="00CB2381" w:rsidRDefault="007B6F5F" w:rsidP="007B6F5F">
            <w:pPr>
              <w:pStyle w:val="StandardBlocksatz"/>
              <w:spacing w:after="0"/>
              <w:rPr>
                <w:rFonts w:ascii="Cambria" w:hAnsi="Cambria"/>
                <w:sz w:val="22"/>
                <w:szCs w:val="22"/>
                <w:lang w:val="it-CH"/>
              </w:rPr>
            </w:pPr>
            <w:r w:rsidRPr="00CB2381">
              <w:rPr>
                <w:rFonts w:ascii="Cambria" w:hAnsi="Cambria"/>
                <w:sz w:val="22"/>
                <w:szCs w:val="22"/>
                <w:lang w:val="it-CH"/>
              </w:rPr>
              <w:t xml:space="preserve">2. </w:t>
            </w:r>
            <w:r w:rsidR="00FD3327" w:rsidRPr="00CB2381">
              <w:rPr>
                <w:rFonts w:ascii="Cambria" w:hAnsi="Cambria"/>
                <w:sz w:val="22"/>
                <w:szCs w:val="22"/>
                <w:lang w:val="it-CH"/>
              </w:rPr>
              <w:t xml:space="preserve"> La Task Force “Swiss-CHEC”</w:t>
            </w:r>
          </w:p>
        </w:tc>
      </w:tr>
      <w:tr w:rsidR="00040357" w:rsidRPr="007A558B" w14:paraId="49E7FF11" w14:textId="77777777" w:rsidTr="00647C09">
        <w:trPr>
          <w:cantSplit/>
        </w:trPr>
        <w:sdt>
          <w:sdtPr>
            <w:rPr>
              <w:rFonts w:ascii="Cambria" w:hAnsi="Cambria"/>
              <w:bCs/>
              <w:lang w:val="it-CH"/>
            </w:rPr>
            <w:id w:val="940030617"/>
            <w:placeholder>
              <w:docPart w:val="DefaultPlaceholder_-1854013440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20" w:type="dxa"/>
              </w:tcPr>
              <w:p w14:paraId="1C99976E" w14:textId="7110CACD" w:rsidR="00FE0506" w:rsidRPr="00647C09" w:rsidRDefault="00647C09" w:rsidP="007B6F5F">
                <w:pPr>
                  <w:pStyle w:val="StandardBlocksatz"/>
                  <w:spacing w:after="0"/>
                  <w:rPr>
                    <w:rFonts w:ascii="Cambria" w:hAnsi="Cambria"/>
                    <w:b w:val="0"/>
                    <w:bCs/>
                    <w:sz w:val="22"/>
                    <w:szCs w:val="22"/>
                    <w:lang w:val="it-CH"/>
                  </w:rPr>
                </w:pPr>
                <w:r w:rsidRPr="00647C09">
                  <w:rPr>
                    <w:rStyle w:val="Textedelespacerserv"/>
                    <w:lang w:val="it-CH"/>
                  </w:rPr>
                  <w:t>Fare clic o toccare qui per immettere il testo.</w:t>
                </w:r>
              </w:p>
            </w:tc>
          </w:sdtContent>
        </w:sdt>
        <w:tc>
          <w:tcPr>
            <w:tcW w:w="142" w:type="dxa"/>
            <w:tcBorders>
              <w:right w:val="single" w:sz="4" w:space="0" w:color="auto"/>
            </w:tcBorders>
          </w:tcPr>
          <w:p w14:paraId="4B53153A" w14:textId="456F5804" w:rsidR="00FE0506" w:rsidRPr="00CB2381" w:rsidRDefault="00FE0506" w:rsidP="007B6F5F">
            <w:pPr>
              <w:pStyle w:val="StandardBlocksatz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sz w:val="22"/>
                <w:szCs w:val="22"/>
                <w:lang w:val="it-CH"/>
              </w:rPr>
            </w:pPr>
          </w:p>
        </w:tc>
        <w:sdt>
          <w:sdtPr>
            <w:rPr>
              <w:rFonts w:ascii="Cambria" w:hAnsi="Cambria"/>
              <w:bCs/>
              <w:lang w:val="it-CH"/>
            </w:rPr>
            <w:id w:val="-1647123020"/>
            <w:placeholder>
              <w:docPart w:val="DefaultPlaceholder_-1854013440"/>
            </w:placeholder>
            <w:showingPlcHdr/>
          </w:sdtPr>
          <w:sdtContent>
            <w:tc>
              <w:tcPr>
                <w:tcW w:w="4111" w:type="dxa"/>
                <w:tcBorders>
                  <w:left w:val="single" w:sz="4" w:space="0" w:color="auto"/>
                </w:tcBorders>
              </w:tcPr>
              <w:p w14:paraId="4D6229BC" w14:textId="2221FF2F" w:rsidR="00FE0506" w:rsidRPr="00CB2381" w:rsidRDefault="00215928" w:rsidP="007B6F5F">
                <w:pPr>
                  <w:pStyle w:val="StandardBlocksatz"/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Cs/>
                    <w:sz w:val="22"/>
                    <w:szCs w:val="22"/>
                    <w:lang w:val="it-CH"/>
                  </w:rPr>
                </w:pPr>
                <w:r w:rsidRPr="00215928">
                  <w:rPr>
                    <w:rStyle w:val="Textedelespacerserv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7B2A8C" w:rsidRPr="00CB2381" w14:paraId="7A6B79BB" w14:textId="77777777" w:rsidTr="00647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6" w:type="dxa"/>
            <w:gridSpan w:val="3"/>
          </w:tcPr>
          <w:p w14:paraId="6F7BC618" w14:textId="052A5D5A" w:rsidR="00FE0506" w:rsidRPr="00CB2381" w:rsidRDefault="007B6F5F" w:rsidP="007B6F5F">
            <w:pPr>
              <w:pStyle w:val="StandardBlocksatz"/>
              <w:spacing w:after="0"/>
              <w:rPr>
                <w:rFonts w:ascii="Cambria" w:hAnsi="Cambria"/>
                <w:sz w:val="22"/>
                <w:szCs w:val="22"/>
                <w:lang w:val="it-CH"/>
              </w:rPr>
            </w:pPr>
            <w:r w:rsidRPr="00CB2381">
              <w:rPr>
                <w:rFonts w:ascii="Cambria" w:hAnsi="Cambria"/>
                <w:sz w:val="22"/>
                <w:szCs w:val="22"/>
                <w:lang w:val="it-CH"/>
              </w:rPr>
              <w:t xml:space="preserve">3. </w:t>
            </w:r>
            <w:r w:rsidR="00FD3327" w:rsidRPr="00CB2381">
              <w:rPr>
                <w:rFonts w:ascii="Cambria" w:hAnsi="Cambria"/>
                <w:sz w:val="22"/>
                <w:szCs w:val="22"/>
                <w:lang w:val="it-CH"/>
              </w:rPr>
              <w:t xml:space="preserve"> Metodo</w:t>
            </w:r>
          </w:p>
        </w:tc>
      </w:tr>
      <w:tr w:rsidR="00040357" w:rsidRPr="007A558B" w14:paraId="2BE51285" w14:textId="77777777" w:rsidTr="00647C09">
        <w:trPr>
          <w:cantSplit/>
        </w:trPr>
        <w:sdt>
          <w:sdtPr>
            <w:rPr>
              <w:rFonts w:ascii="Cambria" w:hAnsi="Cambria"/>
              <w:bCs/>
              <w:lang w:val="it-CH"/>
            </w:rPr>
            <w:id w:val="-71439273"/>
            <w:placeholder>
              <w:docPart w:val="DefaultPlaceholder_-1854013440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20" w:type="dxa"/>
              </w:tcPr>
              <w:p w14:paraId="0829F43F" w14:textId="629E1284" w:rsidR="00FE0506" w:rsidRPr="00647C09" w:rsidRDefault="00647C09" w:rsidP="007B6F5F">
                <w:pPr>
                  <w:pStyle w:val="StandardBlocksatz"/>
                  <w:spacing w:after="0"/>
                  <w:rPr>
                    <w:rFonts w:ascii="Cambria" w:hAnsi="Cambria"/>
                    <w:b w:val="0"/>
                    <w:bCs/>
                    <w:sz w:val="22"/>
                    <w:szCs w:val="22"/>
                    <w:lang w:val="it-CH"/>
                  </w:rPr>
                </w:pPr>
                <w:r w:rsidRPr="00647C09">
                  <w:rPr>
                    <w:rStyle w:val="Textedelespacerserv"/>
                    <w:lang w:val="it-CH"/>
                  </w:rPr>
                  <w:t>Fare clic o toccare qui per immettere il testo.</w:t>
                </w:r>
              </w:p>
            </w:tc>
          </w:sdtContent>
        </w:sdt>
        <w:tc>
          <w:tcPr>
            <w:tcW w:w="142" w:type="dxa"/>
            <w:tcBorders>
              <w:right w:val="single" w:sz="4" w:space="0" w:color="auto"/>
            </w:tcBorders>
          </w:tcPr>
          <w:p w14:paraId="4C8BCB5C" w14:textId="0418AEF1" w:rsidR="00FE0506" w:rsidRPr="00CB2381" w:rsidRDefault="00FE0506" w:rsidP="007B6F5F">
            <w:pPr>
              <w:pStyle w:val="StandardBlocksatz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sz w:val="22"/>
                <w:szCs w:val="22"/>
                <w:lang w:val="it-CH"/>
              </w:rPr>
            </w:pPr>
          </w:p>
        </w:tc>
        <w:sdt>
          <w:sdtPr>
            <w:rPr>
              <w:rFonts w:ascii="Cambria" w:hAnsi="Cambria"/>
              <w:bCs/>
              <w:lang w:val="it-CH"/>
            </w:rPr>
            <w:id w:val="-1263219515"/>
            <w:placeholder>
              <w:docPart w:val="DefaultPlaceholder_-1854013440"/>
            </w:placeholder>
            <w:showingPlcHdr/>
          </w:sdtPr>
          <w:sdtContent>
            <w:tc>
              <w:tcPr>
                <w:tcW w:w="4111" w:type="dxa"/>
                <w:tcBorders>
                  <w:left w:val="single" w:sz="4" w:space="0" w:color="auto"/>
                </w:tcBorders>
              </w:tcPr>
              <w:p w14:paraId="2A056449" w14:textId="3E4ABE15" w:rsidR="00FE0506" w:rsidRPr="00CB2381" w:rsidRDefault="00215928" w:rsidP="007B6F5F">
                <w:pPr>
                  <w:pStyle w:val="StandardBlocksatz"/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Cs/>
                    <w:sz w:val="22"/>
                    <w:szCs w:val="22"/>
                    <w:lang w:val="it-CH"/>
                  </w:rPr>
                </w:pPr>
                <w:r w:rsidRPr="00215928">
                  <w:rPr>
                    <w:rStyle w:val="Textedelespacerserv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7B2A8C" w:rsidRPr="00CB2381" w14:paraId="097B8171" w14:textId="77777777" w:rsidTr="00647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6" w:type="dxa"/>
            <w:gridSpan w:val="3"/>
          </w:tcPr>
          <w:p w14:paraId="10F45C09" w14:textId="10A9ED9A" w:rsidR="00FE0506" w:rsidRPr="00CB2381" w:rsidRDefault="007B6F5F" w:rsidP="007B6F5F">
            <w:pPr>
              <w:pStyle w:val="StandardBlocksatz"/>
              <w:spacing w:after="0"/>
              <w:rPr>
                <w:rFonts w:ascii="Cambria" w:hAnsi="Cambria"/>
                <w:sz w:val="22"/>
                <w:szCs w:val="22"/>
                <w:lang w:val="it-CH"/>
              </w:rPr>
            </w:pPr>
            <w:r w:rsidRPr="00CB2381">
              <w:rPr>
                <w:rFonts w:ascii="Cambria" w:hAnsi="Cambria"/>
                <w:sz w:val="22"/>
                <w:szCs w:val="22"/>
                <w:lang w:val="it-CH"/>
              </w:rPr>
              <w:t xml:space="preserve">4. </w:t>
            </w:r>
            <w:r w:rsidR="00FD3327" w:rsidRPr="00CB2381">
              <w:rPr>
                <w:rFonts w:ascii="Cambria" w:hAnsi="Cambria"/>
                <w:sz w:val="22"/>
                <w:szCs w:val="22"/>
                <w:lang w:val="it-CH"/>
              </w:rPr>
              <w:t>Concetto e terminologia</w:t>
            </w:r>
          </w:p>
        </w:tc>
      </w:tr>
      <w:tr w:rsidR="00040357" w:rsidRPr="007A558B" w14:paraId="6BF8526F" w14:textId="77777777" w:rsidTr="00647C09">
        <w:trPr>
          <w:cantSplit/>
        </w:trPr>
        <w:sdt>
          <w:sdtPr>
            <w:rPr>
              <w:rFonts w:ascii="Cambria" w:hAnsi="Cambria"/>
              <w:bCs/>
              <w:lang w:val="it-CH"/>
            </w:rPr>
            <w:id w:val="2065820569"/>
            <w:placeholder>
              <w:docPart w:val="DefaultPlaceholder_-1854013440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20" w:type="dxa"/>
              </w:tcPr>
              <w:p w14:paraId="62217A0E" w14:textId="6B7BCF99" w:rsidR="00FE0506" w:rsidRPr="00647C09" w:rsidRDefault="00647C09" w:rsidP="007B6F5F">
                <w:pPr>
                  <w:pStyle w:val="StandardBlocksatz"/>
                  <w:spacing w:after="0"/>
                  <w:rPr>
                    <w:rFonts w:ascii="Cambria" w:hAnsi="Cambria"/>
                    <w:b w:val="0"/>
                    <w:bCs/>
                    <w:sz w:val="22"/>
                    <w:szCs w:val="22"/>
                    <w:lang w:val="it-CH"/>
                  </w:rPr>
                </w:pPr>
                <w:r w:rsidRPr="00647C09">
                  <w:rPr>
                    <w:rStyle w:val="Textedelespacerserv"/>
                    <w:lang w:val="it-CH"/>
                  </w:rPr>
                  <w:t>Fare clic o toccare qui per immettere il testo.</w:t>
                </w:r>
              </w:p>
            </w:tc>
          </w:sdtContent>
        </w:sdt>
        <w:tc>
          <w:tcPr>
            <w:tcW w:w="142" w:type="dxa"/>
            <w:tcBorders>
              <w:right w:val="single" w:sz="4" w:space="0" w:color="auto"/>
            </w:tcBorders>
          </w:tcPr>
          <w:p w14:paraId="39545928" w14:textId="68A565C8" w:rsidR="00FE0506" w:rsidRPr="00CB2381" w:rsidRDefault="00FE0506" w:rsidP="007B6F5F">
            <w:pPr>
              <w:pStyle w:val="StandardBlocksatz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sz w:val="22"/>
                <w:szCs w:val="22"/>
                <w:lang w:val="it-CH"/>
              </w:rPr>
            </w:pPr>
          </w:p>
        </w:tc>
        <w:sdt>
          <w:sdtPr>
            <w:rPr>
              <w:rFonts w:ascii="Cambria" w:hAnsi="Cambria"/>
              <w:bCs/>
              <w:lang w:val="it-CH"/>
            </w:rPr>
            <w:id w:val="2068220603"/>
            <w:placeholder>
              <w:docPart w:val="DefaultPlaceholder_-1854013440"/>
            </w:placeholder>
            <w:showingPlcHdr/>
          </w:sdtPr>
          <w:sdtContent>
            <w:tc>
              <w:tcPr>
                <w:tcW w:w="4111" w:type="dxa"/>
                <w:tcBorders>
                  <w:left w:val="single" w:sz="4" w:space="0" w:color="auto"/>
                </w:tcBorders>
              </w:tcPr>
              <w:p w14:paraId="73ED26D9" w14:textId="281F18DD" w:rsidR="00FE0506" w:rsidRPr="00CB2381" w:rsidRDefault="00215928" w:rsidP="007B6F5F">
                <w:pPr>
                  <w:pStyle w:val="StandardBlocksatz"/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Cs/>
                    <w:sz w:val="22"/>
                    <w:szCs w:val="22"/>
                    <w:lang w:val="it-CH"/>
                  </w:rPr>
                </w:pPr>
                <w:r w:rsidRPr="00215928">
                  <w:rPr>
                    <w:rStyle w:val="Textedelespacerserv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7B2A8C" w:rsidRPr="007A558B" w14:paraId="0769B469" w14:textId="77777777" w:rsidTr="00647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6" w:type="dxa"/>
            <w:gridSpan w:val="3"/>
          </w:tcPr>
          <w:p w14:paraId="12EF750A" w14:textId="4DAB8B50" w:rsidR="00FE0506" w:rsidRPr="00CB2381" w:rsidRDefault="00FD3327" w:rsidP="007B6F5F">
            <w:pPr>
              <w:pStyle w:val="StandardBlocksatz"/>
              <w:spacing w:after="0"/>
              <w:rPr>
                <w:rFonts w:ascii="Cambria" w:hAnsi="Cambria"/>
                <w:sz w:val="22"/>
                <w:szCs w:val="22"/>
                <w:lang w:val="it-CH"/>
              </w:rPr>
            </w:pPr>
            <w:r w:rsidRPr="00CB2381">
              <w:rPr>
                <w:rFonts w:ascii="Cambria" w:hAnsi="Cambria"/>
                <w:sz w:val="22"/>
                <w:szCs w:val="22"/>
                <w:lang w:val="it-CH"/>
              </w:rPr>
              <w:t>5.1 Livelli di certificazione: Certificato base</w:t>
            </w:r>
          </w:p>
        </w:tc>
      </w:tr>
      <w:tr w:rsidR="00352A8D" w:rsidRPr="007A558B" w14:paraId="011DDAE8" w14:textId="77777777" w:rsidTr="00647C09">
        <w:trPr>
          <w:cantSplit/>
        </w:trPr>
        <w:sdt>
          <w:sdtPr>
            <w:rPr>
              <w:rFonts w:ascii="Cambria" w:hAnsi="Cambria"/>
              <w:bCs/>
              <w:lang w:val="it-CH"/>
            </w:rPr>
            <w:id w:val="534932903"/>
            <w:placeholder>
              <w:docPart w:val="DefaultPlaceholder_-1854013440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20" w:type="dxa"/>
              </w:tcPr>
              <w:p w14:paraId="7D3AE753" w14:textId="2B08621C" w:rsidR="00FE0506" w:rsidRPr="00CB2381" w:rsidRDefault="00647C09" w:rsidP="007B6F5F">
                <w:pPr>
                  <w:pStyle w:val="StandardBlocksatz"/>
                  <w:spacing w:after="0"/>
                  <w:rPr>
                    <w:rFonts w:ascii="Cambria" w:hAnsi="Cambria"/>
                    <w:b w:val="0"/>
                    <w:bCs/>
                    <w:sz w:val="22"/>
                    <w:szCs w:val="22"/>
                    <w:lang w:val="it-CH"/>
                  </w:rPr>
                </w:pPr>
                <w:r w:rsidRPr="00647C09">
                  <w:rPr>
                    <w:rStyle w:val="Textedelespacerserv"/>
                    <w:lang w:val="it-CH"/>
                  </w:rPr>
                  <w:t>Fare clic o toccare qui per immettere il testo.</w:t>
                </w:r>
              </w:p>
            </w:tc>
          </w:sdtContent>
        </w:sdt>
        <w:tc>
          <w:tcPr>
            <w:tcW w:w="142" w:type="dxa"/>
            <w:tcBorders>
              <w:right w:val="single" w:sz="4" w:space="0" w:color="auto"/>
            </w:tcBorders>
          </w:tcPr>
          <w:p w14:paraId="57C94A6B" w14:textId="7F2B8591" w:rsidR="00FE0506" w:rsidRPr="00CB2381" w:rsidRDefault="00FE0506" w:rsidP="007B6F5F">
            <w:pPr>
              <w:pStyle w:val="StandardBlocksatz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sz w:val="22"/>
                <w:szCs w:val="22"/>
                <w:lang w:val="it-CH"/>
              </w:rPr>
            </w:pPr>
          </w:p>
        </w:tc>
        <w:sdt>
          <w:sdtPr>
            <w:rPr>
              <w:rFonts w:ascii="Cambria" w:hAnsi="Cambria"/>
              <w:bCs/>
              <w:lang w:val="it-CH"/>
            </w:rPr>
            <w:id w:val="-860741675"/>
            <w:placeholder>
              <w:docPart w:val="DefaultPlaceholder_-1854013440"/>
            </w:placeholder>
            <w:showingPlcHdr/>
          </w:sdtPr>
          <w:sdtContent>
            <w:tc>
              <w:tcPr>
                <w:tcW w:w="4111" w:type="dxa"/>
                <w:tcBorders>
                  <w:left w:val="single" w:sz="4" w:space="0" w:color="auto"/>
                </w:tcBorders>
              </w:tcPr>
              <w:p w14:paraId="6038E108" w14:textId="0943DE9E" w:rsidR="00FE0506" w:rsidRPr="00CB2381" w:rsidRDefault="00215928" w:rsidP="007B6F5F">
                <w:pPr>
                  <w:pStyle w:val="StandardBlocksatz"/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Cs/>
                    <w:sz w:val="22"/>
                    <w:szCs w:val="22"/>
                    <w:lang w:val="it-CH"/>
                  </w:rPr>
                </w:pPr>
                <w:r w:rsidRPr="00215928">
                  <w:rPr>
                    <w:rStyle w:val="Textedelespacerserv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D70524" w:rsidRPr="007A558B" w14:paraId="4F2659D6" w14:textId="77777777" w:rsidTr="00647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37B1794" w14:textId="36E43486" w:rsidR="00D70524" w:rsidRPr="00CB2381" w:rsidRDefault="00FD3327" w:rsidP="007B6F5F">
            <w:pPr>
              <w:pStyle w:val="StandardBlocksatz"/>
              <w:spacing w:after="0"/>
              <w:ind w:right="-2086"/>
              <w:rPr>
                <w:rFonts w:ascii="Cambria" w:hAnsi="Cambria"/>
                <w:lang w:val="it-CH"/>
              </w:rPr>
            </w:pPr>
            <w:r w:rsidRPr="00CB2381">
              <w:rPr>
                <w:rFonts w:ascii="Cambria" w:hAnsi="Cambria"/>
                <w:sz w:val="22"/>
                <w:szCs w:val="22"/>
                <w:lang w:val="it-CH"/>
              </w:rPr>
              <w:t xml:space="preserve">5.2 Livelli di certificazione: Certificato avanzato </w:t>
            </w:r>
            <w:r w:rsidR="00D70524" w:rsidRPr="00CB2381">
              <w:rPr>
                <w:rFonts w:ascii="Cambria" w:hAnsi="Cambria"/>
                <w:sz w:val="22"/>
                <w:szCs w:val="22"/>
                <w:lang w:val="it-CH"/>
              </w:rPr>
              <w:t>-</w:t>
            </w:r>
            <w:proofErr w:type="spellStart"/>
            <w:r w:rsidR="00D70524" w:rsidRPr="00CB2381">
              <w:rPr>
                <w:rFonts w:ascii="Cambria" w:hAnsi="Cambria"/>
                <w:sz w:val="22"/>
                <w:szCs w:val="22"/>
                <w:lang w:val="it-CH"/>
              </w:rPr>
              <w:t>Zertifikat</w:t>
            </w:r>
            <w:proofErr w:type="spellEnd"/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74444B39" w14:textId="77777777" w:rsidR="00D70524" w:rsidRPr="00CB2381" w:rsidRDefault="00D70524" w:rsidP="007B6F5F">
            <w:pPr>
              <w:pStyle w:val="StandardBlocksatz"/>
              <w:spacing w:after="0"/>
              <w:ind w:left="142" w:hanging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lang w:val="it-CH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B06CE54" w14:textId="77777777" w:rsidR="00D70524" w:rsidRPr="00CB2381" w:rsidRDefault="00D70524" w:rsidP="007B6F5F">
            <w:pPr>
              <w:pStyle w:val="StandardBlocksatz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lang w:val="it-CH"/>
              </w:rPr>
            </w:pPr>
          </w:p>
        </w:tc>
      </w:tr>
      <w:tr w:rsidR="00D70524" w:rsidRPr="007A558B" w14:paraId="1B915F28" w14:textId="77777777" w:rsidTr="00647C09">
        <w:trPr>
          <w:cantSplit/>
        </w:trPr>
        <w:sdt>
          <w:sdtPr>
            <w:rPr>
              <w:rFonts w:ascii="Cambria" w:hAnsi="Cambria"/>
              <w:bCs/>
              <w:lang w:val="it-CH"/>
            </w:rPr>
            <w:id w:val="1927140489"/>
            <w:placeholder>
              <w:docPart w:val="A239E39B2AFA4A2CA94FB839E17E50FE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20" w:type="dxa"/>
              </w:tcPr>
              <w:p w14:paraId="59A04159" w14:textId="1E26B5E0" w:rsidR="00D70524" w:rsidRPr="00647C09" w:rsidRDefault="00215928" w:rsidP="007B6F5F">
                <w:pPr>
                  <w:pStyle w:val="StandardBlocksatz"/>
                  <w:spacing w:after="0"/>
                  <w:rPr>
                    <w:rFonts w:ascii="Cambria" w:hAnsi="Cambria"/>
                    <w:b w:val="0"/>
                    <w:lang w:val="it-CH"/>
                  </w:rPr>
                </w:pPr>
                <w:r w:rsidRPr="00215928">
                  <w:rPr>
                    <w:rStyle w:val="Textedelespacerserv"/>
                    <w:lang w:val="it-CH"/>
                  </w:rPr>
                  <w:t>Fare clic o toccare qui per immettere il testo.</w:t>
                </w:r>
              </w:p>
            </w:tc>
          </w:sdtContent>
        </w:sdt>
        <w:tc>
          <w:tcPr>
            <w:tcW w:w="142" w:type="dxa"/>
            <w:tcBorders>
              <w:right w:val="single" w:sz="4" w:space="0" w:color="auto"/>
            </w:tcBorders>
          </w:tcPr>
          <w:p w14:paraId="73F7EC30" w14:textId="77777777" w:rsidR="00D70524" w:rsidRPr="00CB2381" w:rsidRDefault="00D70524" w:rsidP="007B6F5F">
            <w:pPr>
              <w:pStyle w:val="StandardBlocksatz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lang w:val="it-CH"/>
              </w:rPr>
            </w:pPr>
          </w:p>
        </w:tc>
        <w:sdt>
          <w:sdtPr>
            <w:rPr>
              <w:rFonts w:ascii="Cambria" w:hAnsi="Cambria"/>
              <w:bCs/>
              <w:lang w:val="it-CH"/>
            </w:rPr>
            <w:id w:val="-1997638135"/>
            <w:placeholder>
              <w:docPart w:val="68EB94A07CE04CC380F87249CDB0C606"/>
            </w:placeholder>
            <w:showingPlcHdr/>
          </w:sdtPr>
          <w:sdtContent>
            <w:tc>
              <w:tcPr>
                <w:tcW w:w="4111" w:type="dxa"/>
                <w:tcBorders>
                  <w:left w:val="single" w:sz="4" w:space="0" w:color="auto"/>
                </w:tcBorders>
              </w:tcPr>
              <w:p w14:paraId="092CED1E" w14:textId="4AE4C639" w:rsidR="00D70524" w:rsidRPr="00CB2381" w:rsidRDefault="00215928" w:rsidP="007B6F5F">
                <w:pPr>
                  <w:pStyle w:val="StandardBlocksatz"/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Cs/>
                    <w:lang w:val="it-CH"/>
                  </w:rPr>
                </w:pPr>
                <w:r w:rsidRPr="00215928">
                  <w:rPr>
                    <w:rStyle w:val="Textedelespacerserv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7B2A8C" w:rsidRPr="00CB2381" w14:paraId="79B28828" w14:textId="77777777" w:rsidTr="00647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6" w:type="dxa"/>
            <w:gridSpan w:val="3"/>
          </w:tcPr>
          <w:p w14:paraId="709E0855" w14:textId="20B28B1A" w:rsidR="00FE0506" w:rsidRPr="00CB2381" w:rsidRDefault="007B6F5F" w:rsidP="007B6F5F">
            <w:pPr>
              <w:pStyle w:val="StandardBlocksatz"/>
              <w:spacing w:after="0"/>
              <w:rPr>
                <w:rFonts w:ascii="Cambria" w:hAnsi="Cambria"/>
                <w:sz w:val="22"/>
                <w:szCs w:val="22"/>
                <w:lang w:val="it-CH"/>
              </w:rPr>
            </w:pPr>
            <w:r w:rsidRPr="00CB2381">
              <w:rPr>
                <w:rFonts w:ascii="Cambria" w:hAnsi="Cambria"/>
                <w:sz w:val="22"/>
                <w:szCs w:val="22"/>
                <w:lang w:val="it-CH"/>
              </w:rPr>
              <w:t xml:space="preserve">6. </w:t>
            </w:r>
            <w:r w:rsidR="00FD3327" w:rsidRPr="00CB2381">
              <w:rPr>
                <w:rFonts w:ascii="Cambria" w:hAnsi="Cambria"/>
                <w:sz w:val="22"/>
                <w:szCs w:val="22"/>
                <w:lang w:val="it-CH"/>
              </w:rPr>
              <w:t xml:space="preserve"> Altre disposizioni</w:t>
            </w:r>
          </w:p>
        </w:tc>
      </w:tr>
      <w:tr w:rsidR="00040357" w:rsidRPr="007A558B" w14:paraId="73C68580" w14:textId="77777777" w:rsidTr="00647C09">
        <w:trPr>
          <w:cantSplit/>
        </w:trPr>
        <w:sdt>
          <w:sdtPr>
            <w:rPr>
              <w:rFonts w:ascii="Cambria" w:hAnsi="Cambria"/>
              <w:bCs/>
              <w:lang w:val="it-CH"/>
            </w:rPr>
            <w:id w:val="1419525598"/>
            <w:placeholder>
              <w:docPart w:val="DefaultPlaceholder_-1854013440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20" w:type="dxa"/>
              </w:tcPr>
              <w:p w14:paraId="511E5A4B" w14:textId="3509AC2B" w:rsidR="00FE0506" w:rsidRPr="00647C09" w:rsidRDefault="00647C09" w:rsidP="007B6F5F">
                <w:pPr>
                  <w:pStyle w:val="StandardBlocksatz"/>
                  <w:spacing w:after="0"/>
                  <w:rPr>
                    <w:rFonts w:ascii="Cambria" w:hAnsi="Cambria"/>
                    <w:b w:val="0"/>
                    <w:bCs/>
                    <w:sz w:val="22"/>
                    <w:szCs w:val="22"/>
                    <w:lang w:val="it-CH"/>
                  </w:rPr>
                </w:pPr>
                <w:r w:rsidRPr="00647C09">
                  <w:rPr>
                    <w:rStyle w:val="Textedelespacerserv"/>
                    <w:lang w:val="it-CH"/>
                  </w:rPr>
                  <w:t>Fare clic o toccare qui per immettere il testo.</w:t>
                </w:r>
              </w:p>
            </w:tc>
          </w:sdtContent>
        </w:sdt>
        <w:tc>
          <w:tcPr>
            <w:tcW w:w="142" w:type="dxa"/>
            <w:tcBorders>
              <w:right w:val="single" w:sz="4" w:space="0" w:color="auto"/>
            </w:tcBorders>
          </w:tcPr>
          <w:p w14:paraId="147AE184" w14:textId="2E1175CA" w:rsidR="00FE0506" w:rsidRPr="00CB2381" w:rsidRDefault="00FE0506" w:rsidP="007B6F5F">
            <w:pPr>
              <w:pStyle w:val="StandardBlocksatz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2"/>
                <w:szCs w:val="22"/>
                <w:lang w:val="it-CH"/>
              </w:rPr>
            </w:pPr>
          </w:p>
        </w:tc>
        <w:sdt>
          <w:sdtPr>
            <w:rPr>
              <w:rFonts w:ascii="Cambria" w:hAnsi="Cambria"/>
              <w:bCs/>
              <w:lang w:val="it-CH"/>
            </w:rPr>
            <w:id w:val="-902360416"/>
            <w:placeholder>
              <w:docPart w:val="A3741CD39450411ABE403B6FAA1DC841"/>
            </w:placeholder>
            <w:showingPlcHdr/>
          </w:sdtPr>
          <w:sdtContent>
            <w:tc>
              <w:tcPr>
                <w:tcW w:w="4111" w:type="dxa"/>
                <w:tcBorders>
                  <w:left w:val="single" w:sz="4" w:space="0" w:color="auto"/>
                </w:tcBorders>
              </w:tcPr>
              <w:p w14:paraId="492A3881" w14:textId="2632C004" w:rsidR="00FE0506" w:rsidRPr="00CB2381" w:rsidRDefault="00215928" w:rsidP="007B6F5F">
                <w:pPr>
                  <w:pStyle w:val="StandardBlocksatz"/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2"/>
                    <w:szCs w:val="22"/>
                    <w:lang w:val="it-CH"/>
                  </w:rPr>
                </w:pPr>
                <w:r w:rsidRPr="00215928">
                  <w:rPr>
                    <w:rStyle w:val="Textedelespacerserv"/>
                    <w:lang w:val="it-CH"/>
                  </w:rPr>
                  <w:t>Fare clic o toccare qui per immettere il testo.</w:t>
                </w:r>
              </w:p>
            </w:tc>
          </w:sdtContent>
        </w:sdt>
      </w:tr>
    </w:tbl>
    <w:p w14:paraId="03085A52" w14:textId="77777777" w:rsidR="00B06448" w:rsidRPr="00CB2381" w:rsidRDefault="00B06448" w:rsidP="00B06448">
      <w:pPr>
        <w:pStyle w:val="StandardBlocksatz"/>
        <w:spacing w:after="0"/>
        <w:rPr>
          <w:rFonts w:ascii="Cambria" w:hAnsi="Cambria"/>
          <w:lang w:val="it-CH"/>
        </w:rPr>
      </w:pPr>
    </w:p>
    <w:p w14:paraId="4143E8F0" w14:textId="77777777" w:rsidR="00C93315" w:rsidRPr="00CB2381" w:rsidRDefault="00C93315" w:rsidP="00C93315">
      <w:pPr>
        <w:pStyle w:val="StandardBlocksatz"/>
        <w:spacing w:after="0"/>
        <w:rPr>
          <w:rFonts w:ascii="Cambria" w:hAnsi="Cambria"/>
          <w:lang w:val="it-CH"/>
        </w:rPr>
      </w:pPr>
    </w:p>
    <w:p w14:paraId="654C07A4" w14:textId="77777777" w:rsidR="00C93315" w:rsidRPr="00CB2381" w:rsidRDefault="00C93315" w:rsidP="00C93315">
      <w:pPr>
        <w:pStyle w:val="StandardBlocksatz"/>
        <w:numPr>
          <w:ilvl w:val="0"/>
          <w:numId w:val="18"/>
        </w:numPr>
        <w:spacing w:after="0"/>
        <w:rPr>
          <w:rFonts w:ascii="Cambria" w:hAnsi="Cambria"/>
          <w:b/>
          <w:bCs/>
          <w:lang w:val="it-CH"/>
        </w:rPr>
      </w:pPr>
      <w:r w:rsidRPr="00CB2381">
        <w:rPr>
          <w:rFonts w:ascii="Cambria" w:hAnsi="Cambria"/>
          <w:b/>
          <w:bCs/>
          <w:lang w:val="it-CH"/>
        </w:rPr>
        <w:t>Osservazioni generali sul presente progetto</w:t>
      </w:r>
    </w:p>
    <w:sdt>
      <w:sdtPr>
        <w:rPr>
          <w:rFonts w:ascii="Cambria" w:hAnsi="Cambria"/>
          <w:lang w:val="it-CH"/>
        </w:rPr>
        <w:id w:val="686647266"/>
        <w:placeholder>
          <w:docPart w:val="DefaultPlaceholder_-1854013440"/>
        </w:placeholder>
        <w:showingPlcHdr/>
      </w:sdtPr>
      <w:sdtContent>
        <w:p w14:paraId="6CC7FA3C" w14:textId="398E23CA" w:rsidR="00352A8D" w:rsidRPr="00647C09" w:rsidRDefault="00C736E7" w:rsidP="00C93315">
          <w:pPr>
            <w:pStyle w:val="StandardBlocksatz"/>
            <w:spacing w:after="0"/>
            <w:rPr>
              <w:rFonts w:ascii="Cambria" w:hAnsi="Cambria"/>
              <w:lang w:val="it-CH"/>
            </w:rPr>
          </w:pPr>
          <w:r w:rsidRPr="00C736E7">
            <w:rPr>
              <w:rStyle w:val="Textedelespacerserv"/>
              <w:lang w:val="it-CH"/>
            </w:rPr>
            <w:t>Fare clic o toccare qui per immettere il testo.</w:t>
          </w:r>
        </w:p>
      </w:sdtContent>
    </w:sdt>
    <w:sectPr w:rsidR="00352A8D" w:rsidRPr="00647C09" w:rsidSect="001C1F7E">
      <w:headerReference w:type="default" r:id="rId11"/>
      <w:footerReference w:type="default" r:id="rId12"/>
      <w:pgSz w:w="11906" w:h="16838" w:code="9"/>
      <w:pgMar w:top="2410" w:right="1701" w:bottom="1134" w:left="1701" w:header="53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09CC" w14:textId="77777777" w:rsidR="00145703" w:rsidRPr="00EC1027" w:rsidRDefault="00145703">
      <w:r w:rsidRPr="00EC1027">
        <w:separator/>
      </w:r>
    </w:p>
  </w:endnote>
  <w:endnote w:type="continuationSeparator" w:id="0">
    <w:p w14:paraId="06B1141A" w14:textId="77777777" w:rsidR="00145703" w:rsidRPr="00EC1027" w:rsidRDefault="00145703">
      <w:r w:rsidRPr="00EC10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657075"/>
      <w:docPartObj>
        <w:docPartGallery w:val="Page Numbers (Bottom of Page)"/>
        <w:docPartUnique/>
      </w:docPartObj>
    </w:sdtPr>
    <w:sdtContent>
      <w:p w14:paraId="0C5FE622" w14:textId="55E16626" w:rsidR="00B06448" w:rsidRPr="00EC1027" w:rsidRDefault="00B06448" w:rsidP="00B06448">
        <w:pPr>
          <w:pStyle w:val="Pieddepage"/>
          <w:tabs>
            <w:tab w:val="clear" w:pos="9582"/>
            <w:tab w:val="right" w:pos="9356"/>
          </w:tabs>
          <w:ind w:right="-852"/>
          <w:jc w:val="right"/>
        </w:pPr>
        <w:r w:rsidRPr="00EC1027">
          <w:fldChar w:fldCharType="begin"/>
        </w:r>
        <w:r w:rsidRPr="00EC1027">
          <w:instrText>PAGE   \* MERGEFORMAT</w:instrText>
        </w:r>
        <w:r w:rsidRPr="00EC1027">
          <w:fldChar w:fldCharType="separate"/>
        </w:r>
        <w:r w:rsidRPr="00EC1027">
          <w:t>2</w:t>
        </w:r>
        <w:r w:rsidRPr="00EC1027">
          <w:fldChar w:fldCharType="end"/>
        </w:r>
      </w:p>
    </w:sdtContent>
  </w:sdt>
  <w:p w14:paraId="24D20A20" w14:textId="77777777" w:rsidR="00B06448" w:rsidRPr="00EC1027" w:rsidRDefault="00B064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6DE4" w14:textId="77777777" w:rsidR="00145703" w:rsidRPr="00EC1027" w:rsidRDefault="00145703"/>
    <w:p w14:paraId="744FA143" w14:textId="77777777" w:rsidR="00145703" w:rsidRPr="00EC1027" w:rsidRDefault="00145703"/>
  </w:footnote>
  <w:footnote w:type="continuationSeparator" w:id="0">
    <w:p w14:paraId="1687720A" w14:textId="77777777" w:rsidR="00145703" w:rsidRPr="00EC1027" w:rsidRDefault="00145703">
      <w:r w:rsidRPr="00EC10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339E" w14:textId="4CC4084D" w:rsidR="001C1F7E" w:rsidRPr="00EC1027" w:rsidRDefault="001C1F7E">
    <w:pPr>
      <w:pStyle w:val="En-tte"/>
    </w:pPr>
    <w:r w:rsidRPr="00EC1027">
      <w:rPr>
        <w:rFonts w:ascii="Cambria" w:hAnsi="Cambria" w:cs="Times New Roman"/>
        <w:b/>
        <w:bCs/>
        <w:noProof/>
        <w:sz w:val="22"/>
      </w:rPr>
      <w:drawing>
        <wp:anchor distT="0" distB="0" distL="114300" distR="114300" simplePos="0" relativeHeight="251658240" behindDoc="0" locked="0" layoutInCell="1" allowOverlap="1" wp14:anchorId="177F4F69" wp14:editId="74686F0D">
          <wp:simplePos x="0" y="0"/>
          <wp:positionH relativeFrom="column">
            <wp:posOffset>-563907</wp:posOffset>
          </wp:positionH>
          <wp:positionV relativeFrom="paragraph">
            <wp:posOffset>175039</wp:posOffset>
          </wp:positionV>
          <wp:extent cx="5400040" cy="711005"/>
          <wp:effectExtent l="0" t="0" r="0" b="0"/>
          <wp:wrapNone/>
          <wp:docPr id="60303868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038689" name="Image 603038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1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F09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6FF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B4CC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C08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F03B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D2D4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7CF9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5AA5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A5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D04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16B32"/>
    <w:multiLevelType w:val="hybridMultilevel"/>
    <w:tmpl w:val="8CD8E242"/>
    <w:lvl w:ilvl="0" w:tplc="08070013">
      <w:start w:val="1"/>
      <w:numFmt w:val="upperRoman"/>
      <w:lvlText w:val="%1."/>
      <w:lvlJc w:val="right"/>
      <w:pPr>
        <w:ind w:left="1088" w:hanging="3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14B1FF7"/>
    <w:multiLevelType w:val="multilevel"/>
    <w:tmpl w:val="24F0686C"/>
    <w:styleLink w:val="STZAufz"/>
    <w:lvl w:ilvl="0">
      <w:start w:val="1"/>
      <w:numFmt w:val="bullet"/>
      <w:pStyle w:val="Listepuces"/>
      <w:lvlText w:val="–"/>
      <w:lvlJc w:val="left"/>
      <w:pPr>
        <w:ind w:left="170" w:hanging="170"/>
      </w:pPr>
      <w:rPr>
        <w:rFonts w:ascii="Arial" w:hAnsi="Arial" w:hint="default"/>
      </w:rPr>
    </w:lvl>
    <w:lvl w:ilvl="1">
      <w:start w:val="1"/>
      <w:numFmt w:val="bullet"/>
      <w:pStyle w:val="Listepuces2"/>
      <w:lvlText w:val="–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pStyle w:val="Listepuces3"/>
      <w:lvlText w:val="–"/>
      <w:lvlJc w:val="left"/>
      <w:pPr>
        <w:ind w:left="510" w:hanging="17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680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850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1020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45A5192"/>
    <w:multiLevelType w:val="hybridMultilevel"/>
    <w:tmpl w:val="66A08532"/>
    <w:lvl w:ilvl="0" w:tplc="4F98F4E0">
      <w:start w:val="3"/>
      <w:numFmt w:val="upperRoman"/>
      <w:lvlText w:val="%1."/>
      <w:lvlJc w:val="right"/>
      <w:pPr>
        <w:ind w:left="1088" w:hanging="3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9695BBB"/>
    <w:multiLevelType w:val="hybridMultilevel"/>
    <w:tmpl w:val="6B02B4F8"/>
    <w:lvl w:ilvl="0" w:tplc="08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32623"/>
    <w:multiLevelType w:val="multilevel"/>
    <w:tmpl w:val="86528DEE"/>
    <w:styleLink w:val="STZListe123Ueberschriften"/>
    <w:lvl w:ilvl="0">
      <w:start w:val="1"/>
      <w:numFmt w:val="decimal"/>
      <w:pStyle w:val="Titre1"/>
      <w:lvlText w:val="%1"/>
      <w:lvlJc w:val="left"/>
      <w:pPr>
        <w:ind w:left="1049" w:hanging="1049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1049" w:hanging="1049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049" w:hanging="1049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049" w:hanging="1049"/>
      </w:pPr>
      <w:rPr>
        <w:rFonts w:hint="default"/>
      </w:rPr>
    </w:lvl>
    <w:lvl w:ilvl="4">
      <w:start w:val="1"/>
      <w:numFmt w:val="none"/>
      <w:lvlText w:val=""/>
      <w:lvlJc w:val="left"/>
      <w:pPr>
        <w:ind w:left="1049" w:hanging="1049"/>
      </w:pPr>
      <w:rPr>
        <w:rFonts w:hint="default"/>
      </w:rPr>
    </w:lvl>
    <w:lvl w:ilvl="5">
      <w:start w:val="1"/>
      <w:numFmt w:val="none"/>
      <w:lvlText w:val=""/>
      <w:lvlJc w:val="left"/>
      <w:pPr>
        <w:ind w:left="1049" w:hanging="1049"/>
      </w:pPr>
      <w:rPr>
        <w:rFonts w:hint="default"/>
      </w:rPr>
    </w:lvl>
    <w:lvl w:ilvl="6">
      <w:start w:val="1"/>
      <w:numFmt w:val="none"/>
      <w:lvlText w:val=""/>
      <w:lvlJc w:val="left"/>
      <w:pPr>
        <w:ind w:left="1049" w:hanging="1049"/>
      </w:pPr>
      <w:rPr>
        <w:rFonts w:hint="default"/>
      </w:rPr>
    </w:lvl>
    <w:lvl w:ilvl="7">
      <w:start w:val="1"/>
      <w:numFmt w:val="none"/>
      <w:lvlText w:val=""/>
      <w:lvlJc w:val="left"/>
      <w:pPr>
        <w:ind w:left="1049" w:hanging="1049"/>
      </w:pPr>
      <w:rPr>
        <w:rFonts w:hint="default"/>
      </w:rPr>
    </w:lvl>
    <w:lvl w:ilvl="8">
      <w:start w:val="1"/>
      <w:numFmt w:val="none"/>
      <w:lvlText w:val=""/>
      <w:lvlJc w:val="left"/>
      <w:pPr>
        <w:ind w:left="1049" w:hanging="1049"/>
      </w:pPr>
      <w:rPr>
        <w:rFonts w:hint="default"/>
      </w:rPr>
    </w:lvl>
  </w:abstractNum>
  <w:abstractNum w:abstractNumId="15" w15:restartNumberingAfterBreak="0">
    <w:nsid w:val="49CA0DBC"/>
    <w:multiLevelType w:val="multilevel"/>
    <w:tmpl w:val="6AB059A2"/>
    <w:styleLink w:val="STZListe123"/>
    <w:lvl w:ilvl="0">
      <w:start w:val="1"/>
      <w:numFmt w:val="decimal"/>
      <w:pStyle w:val="Liste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Liste2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3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4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5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6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7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8">
      <w:start w:val="1"/>
      <w:numFmt w:val="none"/>
      <w:lvlText w:val=""/>
      <w:lvlJc w:val="left"/>
      <w:pPr>
        <w:ind w:left="510" w:hanging="510"/>
      </w:pPr>
      <w:rPr>
        <w:rFonts w:hint="default"/>
      </w:rPr>
    </w:lvl>
  </w:abstractNum>
  <w:abstractNum w:abstractNumId="16" w15:restartNumberingAfterBreak="0">
    <w:nsid w:val="528C09D0"/>
    <w:multiLevelType w:val="hybridMultilevel"/>
    <w:tmpl w:val="61C8960C"/>
    <w:lvl w:ilvl="0" w:tplc="FE62BE84">
      <w:start w:val="1"/>
      <w:numFmt w:val="upperRoman"/>
      <w:lvlText w:val="%1."/>
      <w:lvlJc w:val="right"/>
      <w:pPr>
        <w:ind w:left="1088" w:hanging="3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B0E77D8"/>
    <w:multiLevelType w:val="hybridMultilevel"/>
    <w:tmpl w:val="61C8960C"/>
    <w:lvl w:ilvl="0" w:tplc="FFFFFFFF">
      <w:start w:val="1"/>
      <w:numFmt w:val="upperRoman"/>
      <w:lvlText w:val="%1."/>
      <w:lvlJc w:val="right"/>
      <w:pPr>
        <w:ind w:left="1088" w:hanging="3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33164978">
    <w:abstractNumId w:val="14"/>
  </w:num>
  <w:num w:numId="2" w16cid:durableId="1709984872">
    <w:abstractNumId w:val="9"/>
  </w:num>
  <w:num w:numId="3" w16cid:durableId="1757818828">
    <w:abstractNumId w:val="7"/>
  </w:num>
  <w:num w:numId="4" w16cid:durableId="1025866533">
    <w:abstractNumId w:val="6"/>
  </w:num>
  <w:num w:numId="5" w16cid:durableId="1686445121">
    <w:abstractNumId w:val="5"/>
  </w:num>
  <w:num w:numId="6" w16cid:durableId="777607486">
    <w:abstractNumId w:val="4"/>
  </w:num>
  <w:num w:numId="7" w16cid:durableId="162471599">
    <w:abstractNumId w:val="8"/>
  </w:num>
  <w:num w:numId="8" w16cid:durableId="149173566">
    <w:abstractNumId w:val="3"/>
  </w:num>
  <w:num w:numId="9" w16cid:durableId="138037287">
    <w:abstractNumId w:val="2"/>
  </w:num>
  <w:num w:numId="10" w16cid:durableId="130053376">
    <w:abstractNumId w:val="1"/>
  </w:num>
  <w:num w:numId="11" w16cid:durableId="2001930749">
    <w:abstractNumId w:val="0"/>
  </w:num>
  <w:num w:numId="12" w16cid:durableId="659500883">
    <w:abstractNumId w:val="15"/>
  </w:num>
  <w:num w:numId="13" w16cid:durableId="1395931182">
    <w:abstractNumId w:val="11"/>
  </w:num>
  <w:num w:numId="14" w16cid:durableId="1520505916">
    <w:abstractNumId w:val="13"/>
  </w:num>
  <w:num w:numId="15" w16cid:durableId="145558996">
    <w:abstractNumId w:val="16"/>
  </w:num>
  <w:num w:numId="16" w16cid:durableId="689332356">
    <w:abstractNumId w:val="10"/>
  </w:num>
  <w:num w:numId="17" w16cid:durableId="1836410277">
    <w:abstractNumId w:val="17"/>
  </w:num>
  <w:num w:numId="18" w16cid:durableId="4117830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5330"/>
  <w:drawingGridVerticalSpacing w:val="2869"/>
  <w:doNotUseMarginsForDrawingGridOrigin/>
  <w:drawingGridHorizontalOrigin w:val="624"/>
  <w:drawingGridVerticalOrigin w:val="187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7E"/>
    <w:rsid w:val="00001DCE"/>
    <w:rsid w:val="00040357"/>
    <w:rsid w:val="00055EC1"/>
    <w:rsid w:val="00080417"/>
    <w:rsid w:val="000A1491"/>
    <w:rsid w:val="000F4173"/>
    <w:rsid w:val="00122FC9"/>
    <w:rsid w:val="00144C28"/>
    <w:rsid w:val="00145703"/>
    <w:rsid w:val="00196CC5"/>
    <w:rsid w:val="001C1F7E"/>
    <w:rsid w:val="00215928"/>
    <w:rsid w:val="00260713"/>
    <w:rsid w:val="002638ED"/>
    <w:rsid w:val="00281EB8"/>
    <w:rsid w:val="002B4DB0"/>
    <w:rsid w:val="00305AD7"/>
    <w:rsid w:val="00352A8D"/>
    <w:rsid w:val="00364F7A"/>
    <w:rsid w:val="004836C0"/>
    <w:rsid w:val="005644D7"/>
    <w:rsid w:val="005968C8"/>
    <w:rsid w:val="00647C09"/>
    <w:rsid w:val="006A2366"/>
    <w:rsid w:val="006B5D79"/>
    <w:rsid w:val="006F09C3"/>
    <w:rsid w:val="006F7DFF"/>
    <w:rsid w:val="00747206"/>
    <w:rsid w:val="007954AE"/>
    <w:rsid w:val="007A558B"/>
    <w:rsid w:val="007B2A8C"/>
    <w:rsid w:val="007B6F5F"/>
    <w:rsid w:val="007F4BBA"/>
    <w:rsid w:val="00816F0A"/>
    <w:rsid w:val="008550F0"/>
    <w:rsid w:val="008E14A6"/>
    <w:rsid w:val="009B0737"/>
    <w:rsid w:val="009D43CF"/>
    <w:rsid w:val="00A248AB"/>
    <w:rsid w:val="00A450AC"/>
    <w:rsid w:val="00A53A07"/>
    <w:rsid w:val="00A67C48"/>
    <w:rsid w:val="00B06448"/>
    <w:rsid w:val="00B34DB8"/>
    <w:rsid w:val="00B710EC"/>
    <w:rsid w:val="00BA31B2"/>
    <w:rsid w:val="00C736E7"/>
    <w:rsid w:val="00C93315"/>
    <w:rsid w:val="00C9525F"/>
    <w:rsid w:val="00CB2381"/>
    <w:rsid w:val="00D1151B"/>
    <w:rsid w:val="00D70524"/>
    <w:rsid w:val="00D8173A"/>
    <w:rsid w:val="00DF4A44"/>
    <w:rsid w:val="00DF59E5"/>
    <w:rsid w:val="00E36F51"/>
    <w:rsid w:val="00EB4790"/>
    <w:rsid w:val="00EC1027"/>
    <w:rsid w:val="00EE434A"/>
    <w:rsid w:val="00F40977"/>
    <w:rsid w:val="00FD3327"/>
    <w:rsid w:val="00FE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E27A47"/>
  <w15:chartTrackingRefBased/>
  <w15:docId w15:val="{69EF3E78-8D9F-49D0-9C21-C7DE5D86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</w:style>
  <w:style w:type="paragraph" w:styleId="Titre1">
    <w:name w:val="heading 1"/>
    <w:basedOn w:val="Normal"/>
    <w:next w:val="StandardBlocksatz"/>
    <w:link w:val="Titre1Car"/>
    <w:uiPriority w:val="9"/>
    <w:qFormat/>
    <w:pPr>
      <w:keepNext/>
      <w:keepLines/>
      <w:numPr>
        <w:numId w:val="1"/>
      </w:numPr>
      <w:spacing w:line="420" w:lineRule="exact"/>
      <w:contextualSpacing/>
      <w:outlineLvl w:val="0"/>
    </w:pPr>
    <w:rPr>
      <w:rFonts w:asciiTheme="majorHAnsi" w:eastAsiaTheme="majorEastAsia" w:hAnsiTheme="majorHAnsi" w:cstheme="majorBidi"/>
      <w:sz w:val="38"/>
      <w:szCs w:val="32"/>
    </w:rPr>
  </w:style>
  <w:style w:type="paragraph" w:styleId="Titre2">
    <w:name w:val="heading 2"/>
    <w:basedOn w:val="Normal"/>
    <w:next w:val="StandardBlocksatz"/>
    <w:link w:val="Titre2Car"/>
    <w:uiPriority w:val="9"/>
    <w:unhideWhenUsed/>
    <w:qFormat/>
    <w:pPr>
      <w:keepNext/>
      <w:keepLines/>
      <w:numPr>
        <w:ilvl w:val="1"/>
        <w:numId w:val="1"/>
      </w:numPr>
      <w:spacing w:before="560" w:after="280" w:line="320" w:lineRule="exact"/>
      <w:contextualSpacing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Titre3">
    <w:name w:val="heading 3"/>
    <w:basedOn w:val="Normal"/>
    <w:next w:val="StandardBlocksatz"/>
    <w:link w:val="Titre3Car"/>
    <w:uiPriority w:val="9"/>
    <w:unhideWhenUsed/>
    <w:qFormat/>
    <w:pPr>
      <w:keepNext/>
      <w:keepLines/>
      <w:numPr>
        <w:ilvl w:val="2"/>
        <w:numId w:val="1"/>
      </w:numPr>
      <w:spacing w:before="280"/>
      <w:contextualSpacing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StandardBlocksatz"/>
    <w:link w:val="Titre4Car"/>
    <w:uiPriority w:val="9"/>
    <w:unhideWhenUsed/>
    <w:qFormat/>
    <w:pPr>
      <w:keepNext/>
      <w:keepLines/>
      <w:numPr>
        <w:ilvl w:val="3"/>
        <w:numId w:val="1"/>
      </w:numPr>
      <w:contextualSpacing/>
      <w:outlineLvl w:val="3"/>
    </w:pPr>
    <w:rPr>
      <w:rFonts w:asciiTheme="majorHAnsi" w:eastAsiaTheme="majorEastAsia" w:hAnsiTheme="majorHAnsi" w:cstheme="majorBidi"/>
      <w:iCs/>
    </w:rPr>
  </w:style>
  <w:style w:type="paragraph" w:styleId="Titre5">
    <w:name w:val="heading 5"/>
    <w:basedOn w:val="Normal"/>
    <w:next w:val="StandardBlocksatz"/>
    <w:link w:val="Titre5Car"/>
    <w:uiPriority w:val="9"/>
    <w:unhideWhenUsed/>
    <w:qFormat/>
    <w:pPr>
      <w:keepNext/>
      <w:keepLines/>
      <w:spacing w:before="28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1F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1F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1F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1F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tblPr>
      <w:tblCellMar>
        <w:left w:w="0" w:type="dxa"/>
        <w:right w:w="0" w:type="dxa"/>
      </w:tblCellMar>
    </w:tblPr>
  </w:style>
  <w:style w:type="numbering" w:customStyle="1" w:styleId="STZListe123Ueberschriften">
    <w:name w:val="STZ_Liste123_Ueberschriften"/>
    <w:uiPriority w:val="99"/>
    <w:pPr>
      <w:numPr>
        <w:numId w:val="1"/>
      </w:numPr>
    </w:pPr>
  </w:style>
  <w:style w:type="numbering" w:customStyle="1" w:styleId="STZListe123">
    <w:name w:val="STZ_Liste123"/>
    <w:uiPriority w:val="99"/>
    <w:pPr>
      <w:numPr>
        <w:numId w:val="12"/>
      </w:numPr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sz w:val="38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iCs/>
    </w:rPr>
  </w:style>
  <w:style w:type="numbering" w:customStyle="1" w:styleId="STZAufz">
    <w:name w:val="STZ_Aufz"/>
    <w:uiPriority w:val="99"/>
    <w:pPr>
      <w:numPr>
        <w:numId w:val="13"/>
      </w:numPr>
    </w:pPr>
  </w:style>
  <w:style w:type="paragraph" w:styleId="Liste">
    <w:name w:val="List"/>
    <w:basedOn w:val="Normal"/>
    <w:uiPriority w:val="99"/>
    <w:unhideWhenUsed/>
    <w:qFormat/>
    <w:pPr>
      <w:numPr>
        <w:numId w:val="12"/>
      </w:numPr>
      <w:spacing w:line="240" w:lineRule="auto"/>
      <w:contextualSpacing/>
      <w:jc w:val="both"/>
    </w:pPr>
  </w:style>
  <w:style w:type="paragraph" w:styleId="Liste2">
    <w:name w:val="List 2"/>
    <w:basedOn w:val="Normal"/>
    <w:uiPriority w:val="99"/>
    <w:unhideWhenUsed/>
    <w:pPr>
      <w:numPr>
        <w:ilvl w:val="1"/>
        <w:numId w:val="12"/>
      </w:numPr>
      <w:spacing w:line="240" w:lineRule="auto"/>
      <w:contextualSpacing/>
      <w:jc w:val="both"/>
    </w:pPr>
  </w:style>
  <w:style w:type="paragraph" w:styleId="Listepuces">
    <w:name w:val="List Bullet"/>
    <w:basedOn w:val="Normal"/>
    <w:uiPriority w:val="99"/>
    <w:unhideWhenUsed/>
    <w:qFormat/>
    <w:pPr>
      <w:numPr>
        <w:numId w:val="13"/>
      </w:numPr>
      <w:spacing w:line="240" w:lineRule="auto"/>
      <w:ind w:left="357" w:hanging="357"/>
      <w:contextualSpacing/>
      <w:jc w:val="both"/>
    </w:pPr>
  </w:style>
  <w:style w:type="paragraph" w:styleId="Listepuces2">
    <w:name w:val="List Bullet 2"/>
    <w:basedOn w:val="Normal"/>
    <w:uiPriority w:val="99"/>
    <w:unhideWhenUsed/>
    <w:qFormat/>
    <w:pPr>
      <w:numPr>
        <w:ilvl w:val="1"/>
        <w:numId w:val="13"/>
      </w:numPr>
      <w:spacing w:line="240" w:lineRule="auto"/>
      <w:ind w:left="527" w:hanging="357"/>
      <w:contextualSpacing/>
      <w:jc w:val="both"/>
    </w:pPr>
  </w:style>
  <w:style w:type="paragraph" w:styleId="Listepuces3">
    <w:name w:val="List Bullet 3"/>
    <w:basedOn w:val="Normal"/>
    <w:uiPriority w:val="99"/>
    <w:unhideWhenUsed/>
    <w:qFormat/>
    <w:pPr>
      <w:numPr>
        <w:ilvl w:val="2"/>
        <w:numId w:val="13"/>
      </w:numPr>
      <w:spacing w:line="240" w:lineRule="auto"/>
      <w:ind w:left="697" w:hanging="357"/>
      <w:contextualSpacing/>
      <w:jc w:val="both"/>
    </w:pPr>
  </w:style>
  <w:style w:type="paragraph" w:styleId="Titre">
    <w:name w:val="Title"/>
    <w:basedOn w:val="Normal"/>
    <w:next w:val="Sous-titre"/>
    <w:link w:val="TitreCar"/>
    <w:uiPriority w:val="10"/>
    <w:qFormat/>
    <w:pPr>
      <w:spacing w:line="18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ous-titre">
    <w:name w:val="Subtitle"/>
    <w:basedOn w:val="Normal"/>
    <w:link w:val="Sous-titreCar"/>
    <w:uiPriority w:val="11"/>
    <w:qFormat/>
    <w:pPr>
      <w:numPr>
        <w:ilvl w:val="1"/>
      </w:numPr>
      <w:spacing w:line="216" w:lineRule="auto"/>
    </w:pPr>
    <w:rPr>
      <w:rFonts w:eastAsiaTheme="minorEastAsia"/>
      <w:spacing w:val="-5"/>
      <w:sz w:val="44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inorEastAsia"/>
      <w:spacing w:val="-5"/>
      <w:sz w:val="44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numPr>
        <w:numId w:val="0"/>
      </w:numPr>
      <w:spacing w:after="560"/>
      <w:outlineLvl w:val="9"/>
    </w:pPr>
    <w:rPr>
      <w:lang w:eastAsia="de-CH"/>
    </w:rPr>
  </w:style>
  <w:style w:type="paragraph" w:styleId="TM1">
    <w:name w:val="toc 1"/>
    <w:basedOn w:val="Normal"/>
    <w:next w:val="Normal"/>
    <w:autoRedefine/>
    <w:uiPriority w:val="39"/>
    <w:unhideWhenUsed/>
    <w:pPr>
      <w:tabs>
        <w:tab w:val="left" w:pos="408"/>
        <w:tab w:val="right" w:pos="8494"/>
      </w:tabs>
      <w:spacing w:before="280"/>
      <w:ind w:left="408" w:right="408" w:hanging="408"/>
    </w:pPr>
    <w:rPr>
      <w:rFonts w:asciiTheme="majorHAnsi" w:hAnsiTheme="majorHAnsi"/>
    </w:rPr>
  </w:style>
  <w:style w:type="paragraph" w:styleId="TM2">
    <w:name w:val="toc 2"/>
    <w:basedOn w:val="Normal"/>
    <w:next w:val="Normal"/>
    <w:autoRedefine/>
    <w:uiPriority w:val="39"/>
    <w:unhideWhenUsed/>
    <w:pPr>
      <w:tabs>
        <w:tab w:val="left" w:pos="1049"/>
        <w:tab w:val="right" w:pos="8494"/>
      </w:tabs>
      <w:ind w:left="408" w:right="408"/>
    </w:pPr>
  </w:style>
  <w:style w:type="paragraph" w:styleId="TM3">
    <w:name w:val="toc 3"/>
    <w:basedOn w:val="Normal"/>
    <w:next w:val="Normal"/>
    <w:autoRedefine/>
    <w:uiPriority w:val="39"/>
    <w:unhideWhenUsed/>
    <w:pPr>
      <w:tabs>
        <w:tab w:val="left" w:pos="1049"/>
        <w:tab w:val="right" w:pos="8494"/>
      </w:tabs>
      <w:ind w:left="408" w:right="408"/>
    </w:pPr>
  </w:style>
  <w:style w:type="character" w:styleId="Lienhypertexte">
    <w:name w:val="Hyperlink"/>
    <w:basedOn w:val="Policepardfaut"/>
    <w:uiPriority w:val="99"/>
    <w:unhideWhenUsed/>
    <w:rPr>
      <w:color w:val="0F05A0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pPr>
      <w:tabs>
        <w:tab w:val="left" w:pos="1049"/>
        <w:tab w:val="right" w:pos="8494"/>
      </w:tabs>
      <w:ind w:left="408" w:right="408"/>
    </w:pPr>
  </w:style>
  <w:style w:type="paragraph" w:styleId="En-tte">
    <w:name w:val="header"/>
    <w:basedOn w:val="Normal"/>
    <w:link w:val="En-tteCar"/>
    <w:uiPriority w:val="99"/>
    <w:unhideWhenUsed/>
    <w:pPr>
      <w:tabs>
        <w:tab w:val="right" w:pos="9582"/>
      </w:tabs>
      <w:spacing w:line="200" w:lineRule="exact"/>
      <w:ind w:right="-1701"/>
    </w:pPr>
    <w:rPr>
      <w:rFonts w:asciiTheme="majorHAnsi" w:hAnsiTheme="majorHAnsi"/>
      <w:sz w:val="16"/>
    </w:rPr>
  </w:style>
  <w:style w:type="character" w:customStyle="1" w:styleId="En-tteCar">
    <w:name w:val="En-tête Car"/>
    <w:basedOn w:val="Policepardfaut"/>
    <w:link w:val="En-tte"/>
    <w:uiPriority w:val="99"/>
    <w:rPr>
      <w:rFonts w:asciiTheme="majorHAnsi" w:hAnsiTheme="majorHAnsi"/>
      <w:sz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right" w:pos="9582"/>
      </w:tabs>
      <w:spacing w:line="200" w:lineRule="exact"/>
      <w:ind w:right="-1701"/>
    </w:pPr>
    <w:rPr>
      <w:rFonts w:asciiTheme="majorHAnsi" w:hAnsiTheme="majorHAnsi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Theme="majorHAnsi" w:hAnsiTheme="majorHAnsi"/>
      <w:sz w:val="16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line="200" w:lineRule="atLeast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16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customStyle="1" w:styleId="Standardklein">
    <w:name w:val="Standard klein"/>
    <w:basedOn w:val="Normal"/>
    <w:qFormat/>
    <w:pPr>
      <w:spacing w:line="200" w:lineRule="atLeast"/>
      <w:jc w:val="both"/>
    </w:pPr>
    <w:rPr>
      <w:sz w:val="16"/>
    </w:rPr>
  </w:style>
  <w:style w:type="paragraph" w:customStyle="1" w:styleId="KopfzeileKapiteltitel">
    <w:name w:val="Kopfzeile Kapiteltitel"/>
    <w:basedOn w:val="En-tte"/>
    <w:rPr>
      <w:rFonts w:asciiTheme="minorHAnsi" w:hAnsiTheme="minorHAnsi"/>
    </w:rPr>
  </w:style>
  <w:style w:type="paragraph" w:styleId="Lgende">
    <w:name w:val="caption"/>
    <w:basedOn w:val="Normal"/>
    <w:next w:val="StandardBlocksatz"/>
    <w:uiPriority w:val="35"/>
    <w:unhideWhenUsed/>
    <w:qFormat/>
    <w:pPr>
      <w:spacing w:before="80" w:after="280" w:line="200" w:lineRule="atLeast"/>
      <w:contextualSpacing/>
    </w:pPr>
    <w:rPr>
      <w:iCs/>
      <w:sz w:val="16"/>
      <w:szCs w:val="18"/>
    </w:rPr>
  </w:style>
  <w:style w:type="paragraph" w:customStyle="1" w:styleId="StandardBlocksatz">
    <w:name w:val="Standard Blocksatz"/>
    <w:basedOn w:val="Normal"/>
    <w:qFormat/>
    <w:pPr>
      <w:spacing w:after="280"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545050" w:themeColor="followedHyperlink"/>
      <w:u w:val="single"/>
    </w:rPr>
  </w:style>
  <w:style w:type="table" w:customStyle="1" w:styleId="STZTabelle">
    <w:name w:val="STZ_Tabelle"/>
    <w:basedOn w:val="TableauNormal"/>
    <w:uiPriority w:val="99"/>
    <w:pPr>
      <w:spacing w:line="190" w:lineRule="atLeast"/>
    </w:pPr>
    <w:rPr>
      <w:kern w:val="16"/>
      <w:sz w:val="16"/>
      <w:szCs w:val="24"/>
    </w:rPr>
    <w:tblPr>
      <w:tblStyleRowBandSize w:val="1"/>
      <w:tblStyleColBandSize w:val="1"/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Theme="majorHAnsi" w:hAnsiTheme="majorHAnsi"/>
        <w:color w:val="0F05A0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pPr>
        <w:wordWrap/>
        <w:jc w:val="right"/>
      </w:pPr>
    </w:tblStylePr>
    <w:tblStylePr w:type="band1Vert">
      <w:tblPr/>
      <w:tcPr>
        <w:shd w:val="clear" w:color="auto" w:fill="F4F4F4"/>
      </w:tcPr>
    </w:tblStylePr>
    <w:tblStylePr w:type="band1Horz">
      <w:tblPr/>
      <w:tcPr>
        <w:shd w:val="clear" w:color="auto" w:fill="F4F4F4"/>
      </w:tcPr>
    </w:tblStylePr>
  </w:style>
  <w:style w:type="paragraph" w:customStyle="1" w:styleId="StandardTextTabelle">
    <w:name w:val="Standard Text Tabelle"/>
    <w:basedOn w:val="Normal"/>
    <w:qFormat/>
    <w:pPr>
      <w:spacing w:line="190" w:lineRule="atLeast"/>
    </w:pPr>
    <w:rPr>
      <w:sz w:val="16"/>
    </w:rPr>
  </w:style>
  <w:style w:type="character" w:customStyle="1" w:styleId="NichtaufgelsteErwhnung2">
    <w:name w:val="Nicht aufgelöste Erwähnung2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Titre6Car">
    <w:name w:val="Titre 6 Car"/>
    <w:basedOn w:val="Policepardfaut"/>
    <w:link w:val="Titre6"/>
    <w:uiPriority w:val="9"/>
    <w:semiHidden/>
    <w:rsid w:val="001C1F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1F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1F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1F7E"/>
    <w:rPr>
      <w:rFonts w:eastAsiaTheme="majorEastAsia" w:cstheme="majorBidi"/>
      <w:color w:val="272727" w:themeColor="text1" w:themeTint="D8"/>
    </w:rPr>
  </w:style>
  <w:style w:type="paragraph" w:styleId="Citation">
    <w:name w:val="Quote"/>
    <w:basedOn w:val="Normal"/>
    <w:next w:val="Normal"/>
    <w:link w:val="CitationCar"/>
    <w:uiPriority w:val="29"/>
    <w:rsid w:val="001C1F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1F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rsid w:val="001C1F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1C1F7E"/>
    <w:rPr>
      <w:i/>
      <w:iCs/>
      <w:color w:val="1E1CAE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1C1F7E"/>
    <w:pPr>
      <w:pBdr>
        <w:top w:val="single" w:sz="4" w:space="10" w:color="1E1CAE" w:themeColor="accent1" w:themeShade="BF"/>
        <w:bottom w:val="single" w:sz="4" w:space="10" w:color="1E1CAE" w:themeColor="accent1" w:themeShade="BF"/>
      </w:pBdr>
      <w:spacing w:before="360" w:after="360"/>
      <w:ind w:left="864" w:right="864"/>
      <w:jc w:val="center"/>
    </w:pPr>
    <w:rPr>
      <w:i/>
      <w:iCs/>
      <w:color w:val="1E1CAE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F7E"/>
    <w:rPr>
      <w:i/>
      <w:iCs/>
      <w:color w:val="1E1CAE" w:themeColor="accent1" w:themeShade="BF"/>
    </w:rPr>
  </w:style>
  <w:style w:type="character" w:styleId="Rfrenceintense">
    <w:name w:val="Intense Reference"/>
    <w:basedOn w:val="Policepardfaut"/>
    <w:uiPriority w:val="32"/>
    <w:rsid w:val="001C1F7E"/>
    <w:rPr>
      <w:b/>
      <w:bCs/>
      <w:smallCaps/>
      <w:color w:val="1E1CAE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B06448"/>
    <w:rPr>
      <w:color w:val="666666"/>
    </w:rPr>
  </w:style>
  <w:style w:type="paragraph" w:styleId="Rvision">
    <w:name w:val="Revision"/>
    <w:hidden/>
    <w:uiPriority w:val="99"/>
    <w:semiHidden/>
    <w:rsid w:val="00122FC9"/>
  </w:style>
  <w:style w:type="character" w:styleId="Mentionnonrsolue">
    <w:name w:val="Unresolved Mention"/>
    <w:basedOn w:val="Policepardfaut"/>
    <w:uiPriority w:val="99"/>
    <w:semiHidden/>
    <w:unhideWhenUsed/>
    <w:rsid w:val="000F4173"/>
    <w:rPr>
      <w:color w:val="605E5C"/>
      <w:shd w:val="clear" w:color="auto" w:fill="E1DFDD"/>
    </w:rPr>
  </w:style>
  <w:style w:type="character" w:customStyle="1" w:styleId="Stile1">
    <w:name w:val="Stile1"/>
    <w:basedOn w:val="Policepardfaut"/>
    <w:uiPriority w:val="1"/>
    <w:rsid w:val="00647C09"/>
    <w:rPr>
      <w:rFonts w:ascii="Cambria" w:hAnsi="Cambria"/>
      <w:b w:val="0"/>
      <w:sz w:val="22"/>
    </w:rPr>
  </w:style>
  <w:style w:type="character" w:customStyle="1" w:styleId="Stile2">
    <w:name w:val="Stile2"/>
    <w:basedOn w:val="Policepardfaut"/>
    <w:uiPriority w:val="1"/>
    <w:rsid w:val="00647C09"/>
    <w:rPr>
      <w:lang w:val="it-CH"/>
    </w:rPr>
  </w:style>
  <w:style w:type="character" w:customStyle="1" w:styleId="Stile3">
    <w:name w:val="Stile3"/>
    <w:basedOn w:val="Policepardfaut"/>
    <w:uiPriority w:val="1"/>
    <w:rsid w:val="00647C09"/>
    <w:rPr>
      <w:rFonts w:ascii="Cambria" w:hAnsi="Cambria"/>
      <w:b w:val="0"/>
      <w:sz w:val="22"/>
    </w:rPr>
  </w:style>
  <w:style w:type="character" w:customStyle="1" w:styleId="Stile4">
    <w:name w:val="Stile4"/>
    <w:basedOn w:val="Policepardfaut"/>
    <w:uiPriority w:val="1"/>
    <w:rsid w:val="00647C09"/>
    <w:rPr>
      <w:rFonts w:ascii="Cambria" w:hAnsi="Cambria"/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51D361-3302-443D-9EE3-4DD3BAD01079}"/>
      </w:docPartPr>
      <w:docPartBody>
        <w:p w:rsidR="00031AF7" w:rsidRDefault="00FA00E7">
          <w:r w:rsidRPr="004024B4">
            <w:rPr>
              <w:rStyle w:val="Textedelespacerserv"/>
            </w:rPr>
            <w:t>Fare clic o toccare qui per immettere il testo.</w:t>
          </w:r>
        </w:p>
      </w:docPartBody>
    </w:docPart>
    <w:docPart>
      <w:docPartPr>
        <w:name w:val="A239E39B2AFA4A2CA94FB839E17E50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BDB2EF-1FD0-4B49-A9CE-63B42CAA39EF}"/>
      </w:docPartPr>
      <w:docPartBody>
        <w:p w:rsidR="00031AF7" w:rsidRDefault="00FA00E7" w:rsidP="00FA00E7">
          <w:pPr>
            <w:pStyle w:val="A239E39B2AFA4A2CA94FB839E17E50FE"/>
          </w:pPr>
          <w:r w:rsidRPr="004024B4">
            <w:rPr>
              <w:rStyle w:val="Textedelespacerserv"/>
            </w:rPr>
            <w:t>Fare clic o toccare qui per immettere il testo.</w:t>
          </w:r>
        </w:p>
      </w:docPartBody>
    </w:docPart>
    <w:docPart>
      <w:docPartPr>
        <w:name w:val="68EB94A07CE04CC380F87249CDB0C6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8FFB8B-059F-40C4-9414-B05A368B4150}"/>
      </w:docPartPr>
      <w:docPartBody>
        <w:p w:rsidR="00031AF7" w:rsidRDefault="00FA00E7" w:rsidP="00FA00E7">
          <w:pPr>
            <w:pStyle w:val="68EB94A07CE04CC380F87249CDB0C606"/>
          </w:pPr>
          <w:r w:rsidRPr="004024B4">
            <w:rPr>
              <w:rStyle w:val="Textedelespacerserv"/>
            </w:rPr>
            <w:t>Fare clic o toccare qui per immettere il testo.</w:t>
          </w:r>
        </w:p>
      </w:docPartBody>
    </w:docPart>
    <w:docPart>
      <w:docPartPr>
        <w:name w:val="A3741CD39450411ABE403B6FAA1DC8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D4FC6D-DF58-4274-BA3C-6257FFD0BB5F}"/>
      </w:docPartPr>
      <w:docPartBody>
        <w:p w:rsidR="00031AF7" w:rsidRDefault="00FA00E7" w:rsidP="00FA00E7">
          <w:pPr>
            <w:pStyle w:val="A3741CD39450411ABE403B6FAA1DC841"/>
          </w:pPr>
          <w:r w:rsidRPr="004024B4">
            <w:rPr>
              <w:rStyle w:val="Textedelespacerserv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17"/>
    <w:rsid w:val="00001DCE"/>
    <w:rsid w:val="00031AF7"/>
    <w:rsid w:val="00080417"/>
    <w:rsid w:val="001A0B17"/>
    <w:rsid w:val="001D669C"/>
    <w:rsid w:val="004F2E6B"/>
    <w:rsid w:val="005644D7"/>
    <w:rsid w:val="005968C8"/>
    <w:rsid w:val="00602D17"/>
    <w:rsid w:val="00627617"/>
    <w:rsid w:val="006F7DFF"/>
    <w:rsid w:val="007954AE"/>
    <w:rsid w:val="007F4BBA"/>
    <w:rsid w:val="008550F0"/>
    <w:rsid w:val="008F5397"/>
    <w:rsid w:val="009774D5"/>
    <w:rsid w:val="00B12117"/>
    <w:rsid w:val="00B34DB8"/>
    <w:rsid w:val="00D631FE"/>
    <w:rsid w:val="00F538B2"/>
    <w:rsid w:val="00FA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A00E7"/>
    <w:rPr>
      <w:color w:val="666666"/>
    </w:rPr>
  </w:style>
  <w:style w:type="paragraph" w:customStyle="1" w:styleId="A239E39B2AFA4A2CA94FB839E17E50FE">
    <w:name w:val="A239E39B2AFA4A2CA94FB839E17E50FE"/>
    <w:rsid w:val="00FA00E7"/>
  </w:style>
  <w:style w:type="paragraph" w:customStyle="1" w:styleId="68EB94A07CE04CC380F87249CDB0C606">
    <w:name w:val="68EB94A07CE04CC380F87249CDB0C606"/>
    <w:rsid w:val="00FA00E7"/>
  </w:style>
  <w:style w:type="paragraph" w:customStyle="1" w:styleId="A3741CD39450411ABE403B6FAA1DC841">
    <w:name w:val="A3741CD39450411ABE403B6FAA1DC841"/>
    <w:rsid w:val="00FA00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Z_Theme_v2021-11-24">
  <a:themeElements>
    <a:clrScheme name="Stadt Zürich - Farben">
      <a:dk1>
        <a:srgbClr val="000000"/>
      </a:dk1>
      <a:lt1>
        <a:srgbClr val="FFFFFF"/>
      </a:lt1>
      <a:dk2>
        <a:srgbClr val="0F05A0"/>
      </a:dk2>
      <a:lt2>
        <a:srgbClr val="FFFFFF"/>
      </a:lt2>
      <a:accent1>
        <a:srgbClr val="3431DE"/>
      </a:accent1>
      <a:accent2>
        <a:srgbClr val="A31413"/>
      </a:accent2>
      <a:accent3>
        <a:srgbClr val="EB5E00"/>
      </a:accent3>
      <a:accent4>
        <a:srgbClr val="FBB900"/>
      </a:accent4>
      <a:accent5>
        <a:srgbClr val="06751E"/>
      </a:accent5>
      <a:accent6>
        <a:srgbClr val="989898"/>
      </a:accent6>
      <a:hlink>
        <a:srgbClr val="0F05A0"/>
      </a:hlink>
      <a:folHlink>
        <a:srgbClr val="545050"/>
      </a:folHlink>
    </a:clrScheme>
    <a:fontScheme name="STZ_Fonts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lIns="0" tIns="0" rIns="0" bIns="0" rtlCol="0" anchor="t" anchorCtr="0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>
    <a:extraClrScheme>
      <a:clrScheme name="Stadt Zürich - Farben">
        <a:dk1>
          <a:srgbClr val="000000"/>
        </a:dk1>
        <a:lt1>
          <a:srgbClr val="FFFFFF"/>
        </a:lt1>
        <a:dk2>
          <a:srgbClr val="0F05A0"/>
        </a:dk2>
        <a:lt2>
          <a:srgbClr val="FFFFFF"/>
        </a:lt2>
        <a:accent1>
          <a:srgbClr val="3431DE"/>
        </a:accent1>
        <a:accent2>
          <a:srgbClr val="A31413"/>
        </a:accent2>
        <a:accent3>
          <a:srgbClr val="EB5E00"/>
        </a:accent3>
        <a:accent4>
          <a:srgbClr val="FBB900"/>
        </a:accent4>
        <a:accent5>
          <a:srgbClr val="06751E"/>
        </a:accent5>
        <a:accent6>
          <a:srgbClr val="989898"/>
        </a:accent6>
        <a:hlink>
          <a:srgbClr val="0F05A0"/>
        </a:hlink>
        <a:folHlink>
          <a:srgbClr val="54505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Zitronengelb 70">
      <a:srgbClr val="CCBA10"/>
    </a:custClr>
    <a:custClr name="Zitronengelb 40">
      <a:srgbClr val="FFF369"/>
    </a:custClr>
    <a:custClr name="Zitronengelb 20">
      <a:srgbClr val="FFFEC9"/>
    </a:custClr>
    <a:custClr name="Lemongrass 70">
      <a:srgbClr val="92A210"/>
    </a:custClr>
    <a:custClr name="Lemongrass 40">
      <a:srgbClr val="E0E721"/>
    </a:custClr>
    <a:custClr name="Lemongrass 20">
      <a:srgbClr val="FAFAB5"/>
    </a:custClr>
    <a:custClr name="Lindengrün 70">
      <a:srgbClr val="53831B"/>
    </a:custClr>
    <a:custClr name="Lindengrün 40">
      <a:srgbClr val="B9D55C"/>
    </a:custClr>
    <a:custClr name="Lindengrün 20">
      <a:srgbClr val="E7F6C0"/>
    </a:custClr>
    <a:custClr name="Kleeblatt 70">
      <a:srgbClr val="06751E"/>
    </a:custClr>
    <a:custClr name="Kleeblatt 40">
      <a:srgbClr val="8ECF69"/>
    </a:custClr>
    <a:custClr name="Tannengrün 70">
      <a:srgbClr val="006831"/>
    </a:custClr>
    <a:custClr name="Tannengrün 40">
      <a:srgbClr val="65CD8C"/>
    </a:custClr>
    <a:custClr name="Tannengrün 20">
      <a:srgbClr val="CFEED8"/>
    </a:custClr>
    <a:custClr name="Petrol 70">
      <a:srgbClr val="005857"/>
    </a:custClr>
    <a:custClr name="Petrol 40">
      <a:srgbClr val="2AC7C7"/>
    </a:custClr>
    <a:custClr name="Petrol 20">
      <a:srgbClr val="B5F4F4"/>
    </a:custClr>
    <a:custClr name="Cyan 70">
      <a:srgbClr val="004D76"/>
    </a:custClr>
    <a:custClr name="Cyan 40">
      <a:srgbClr val="23C3F1"/>
    </a:custClr>
    <a:custClr name="Kobaltblau 70">
      <a:srgbClr val="002F96"/>
    </a:custClr>
    <a:custClr name="Kobaltblau 40">
      <a:srgbClr val="46B2FF"/>
    </a:custClr>
    <a:custClr name="Kobaltblau 20">
      <a:srgbClr val="C5E7FF"/>
    </a:custClr>
    <a:custClr name="Mitternachtsblau 70 - Züriblau">
      <a:srgbClr val="0F05A0"/>
    </a:custClr>
    <a:custClr name="Mitternachtsblau 40">
      <a:srgbClr val="6496FF"/>
    </a:custClr>
    <a:custClr name="Mitternachtsblau 20">
      <a:srgbClr val="C5DBFF"/>
    </a:custClr>
    <a:custClr name="Violett 70">
      <a:srgbClr val="512480"/>
    </a:custClr>
    <a:custClr name="Violett 40">
      <a:srgbClr val="BC92FF"/>
    </a:custClr>
    <a:custClr name="Violett 20">
      <a:srgbClr val="E3D6FB"/>
    </a:custClr>
    <a:custClr name="Magenta 70">
      <a:srgbClr val="960055"/>
    </a:custClr>
    <a:custClr name="Magenta 40">
      <a:srgbClr val="F36BA6"/>
    </a:custClr>
    <a:custClr name="Rot 70">
      <a:srgbClr val="A31413"/>
    </a:custClr>
    <a:custClr name="Rot 40">
      <a:srgbClr val="FB737E"/>
    </a:custClr>
    <a:custClr name="Rot 20">
      <a:srgbClr val="FAD7E0"/>
    </a:custClr>
    <a:custClr name="Koralle 70">
      <a:srgbClr val="B80B2E"/>
    </a:custClr>
    <a:custClr name="Koralle 40">
      <a:srgbClr val="F18785"/>
    </a:custClr>
    <a:custClr name="Koralle 20">
      <a:srgbClr val="FBDBD4"/>
    </a:custClr>
    <a:custClr name="Sonnengelb 70">
      <a:srgbClr val="C08600"/>
    </a:custClr>
    <a:custClr name="Sonnengelb 40">
      <a:srgbClr val="FFDF61"/>
    </a:custClr>
    <a:custClr name="Sonnengelb 20">
      <a:srgbClr val="FFEEB6"/>
    </a:custClr>
    <a:custClr name="Orange 70">
      <a:srgbClr val="B23A01"/>
    </a:custClr>
    <a:custClr name="Orange 40">
      <a:srgbClr val="F6A960"/>
    </a:custClr>
    <a:custClr name="Ocker 70">
      <a:srgbClr val="9A5B01"/>
    </a:custClr>
    <a:custClr name="Ocker 40">
      <a:srgbClr val="DA9E49"/>
    </a:custClr>
    <a:custClr name="Ocker 20">
      <a:srgbClr val="EFE2C8"/>
    </a:custClr>
    <a:custClr name="Warm Gray 70">
      <a:srgbClr val="545050"/>
    </a:custClr>
    <a:custClr name="Warm Gray 40">
      <a:srgbClr val="ACA8A8"/>
    </a:custClr>
    <a:custClr name="Gray 70">
      <a:srgbClr val="7C7C7C"/>
    </a:custClr>
    <a:custClr name="Gray 40">
      <a:srgbClr val="C2C2C2"/>
    </a:custClr>
    <a:custClr name="Cool Gray 70">
      <a:srgbClr val="3D575E"/>
    </a:custClr>
    <a:custClr name="Cool Gray 40">
      <a:srgbClr val="8DAFBC"/>
    </a:custClr>
  </a:custClrLst>
  <a:extLst>
    <a:ext uri="{05A4C25C-085E-4340-85A3-A5531E510DB2}">
      <thm15:themeFamily xmlns:thm15="http://schemas.microsoft.com/office/thememl/2012/main" name="STZ_Theme_v2021-11-24" id="{27E9A635-4578-49D0-81B1-67B636DB76FC}" vid="{29E90F16-604C-4C77-AD50-74A0A4627F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76E9C1FBCFA49928154C8D84EDEF0" ma:contentTypeVersion="2" ma:contentTypeDescription="Ein neues Dokument erstellen." ma:contentTypeScope="" ma:versionID="01bb1c5541825c826e9b2e1226d96a1f">
  <xsd:schema xmlns:xsd="http://www.w3.org/2001/XMLSchema" xmlns:xs="http://www.w3.org/2001/XMLSchema" xmlns:p="http://schemas.microsoft.com/office/2006/metadata/properties" xmlns:ns2="30e58c1e-190c-4b35-b7a1-cd0fb4c33f69" targetNamespace="http://schemas.microsoft.com/office/2006/metadata/properties" ma:root="true" ma:fieldsID="f60c35015d1fd8c20e94f5b36d9f1f3c" ns2:_="">
    <xsd:import namespace="30e58c1e-190c-4b35-b7a1-cd0fb4c33f6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8c1e-190c-4b35-b7a1-cd0fb4c33f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55243-5B11-493E-8F0D-D56D02341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D1837-37F9-452F-B2EC-FF63CA5F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8c1e-190c-4b35-b7a1-cd0fb4c33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CD0324-D5A2-4EA6-943E-A19220F201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3A5538-3A54-4110-9151-71A457EB0A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Zürich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Rosca Ana (STZ)</dc:creator>
  <cp:keywords/>
  <dc:description/>
  <cp:lastModifiedBy>Jox Ralf</cp:lastModifiedBy>
  <cp:revision>4</cp:revision>
  <cp:lastPrinted>2021-11-23T14:57:00Z</cp:lastPrinted>
  <dcterms:created xsi:type="dcterms:W3CDTF">2026-01-30T17:32:00Z</dcterms:created>
  <dcterms:modified xsi:type="dcterms:W3CDTF">2026-01-30T21:52:00Z</dcterms:modified>
</cp:coreProperties>
</file>